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0E3" w:rsidRDefault="00AB40E3">
      <w:pPr>
        <w:rPr>
          <w:rFonts w:eastAsia="ＭＳ Ｐゴシック"/>
          <w:b/>
          <w:bCs/>
          <w:sz w:val="28"/>
        </w:rPr>
      </w:pPr>
    </w:p>
    <w:p w:rsidR="00AB40E3" w:rsidRDefault="00AB40E3">
      <w:pPr>
        <w:jc w:val="center"/>
        <w:rPr>
          <w:rFonts w:eastAsia="ＭＳ Ｐゴシック"/>
          <w:b/>
          <w:bCs/>
          <w:sz w:val="28"/>
        </w:rPr>
      </w:pPr>
    </w:p>
    <w:p w:rsidR="00AB40E3" w:rsidRDefault="00487497">
      <w:pPr>
        <w:jc w:val="center"/>
        <w:rPr>
          <w:rFonts w:eastAsia="ＭＳ Ｐゴシック"/>
          <w:b/>
          <w:bCs/>
          <w:sz w:val="28"/>
        </w:rPr>
      </w:pPr>
      <w:r>
        <w:rPr>
          <w:rFonts w:eastAsia="ＭＳ Ｐゴシック" w:hint="eastAsia"/>
          <w:b/>
          <w:bCs/>
          <w:kern w:val="0"/>
          <w:sz w:val="28"/>
        </w:rPr>
        <w:t xml:space="preserve">空　家　</w:t>
      </w:r>
      <w:r w:rsidR="00AB40E3" w:rsidRPr="009C7B01">
        <w:rPr>
          <w:rFonts w:eastAsia="ＭＳ Ｐゴシック" w:hint="eastAsia"/>
          <w:b/>
          <w:bCs/>
          <w:kern w:val="0"/>
          <w:sz w:val="28"/>
        </w:rPr>
        <w:t>修</w:t>
      </w:r>
      <w:r w:rsidR="009C7B01">
        <w:rPr>
          <w:rFonts w:eastAsia="ＭＳ Ｐゴシック" w:hint="eastAsia"/>
          <w:b/>
          <w:bCs/>
          <w:kern w:val="0"/>
          <w:sz w:val="28"/>
        </w:rPr>
        <w:t xml:space="preserve">　</w:t>
      </w:r>
      <w:r w:rsidR="00AB40E3" w:rsidRPr="009C7B01">
        <w:rPr>
          <w:rFonts w:eastAsia="ＭＳ Ｐゴシック" w:hint="eastAsia"/>
          <w:b/>
          <w:bCs/>
          <w:kern w:val="0"/>
          <w:sz w:val="28"/>
        </w:rPr>
        <w:t>繕</w:t>
      </w:r>
      <w:r w:rsidR="009C7B01">
        <w:rPr>
          <w:rFonts w:eastAsia="ＭＳ Ｐゴシック" w:hint="eastAsia"/>
          <w:b/>
          <w:bCs/>
          <w:kern w:val="0"/>
          <w:sz w:val="28"/>
        </w:rPr>
        <w:t xml:space="preserve">　</w:t>
      </w:r>
      <w:r w:rsidR="00AB40E3" w:rsidRPr="009C7B01">
        <w:rPr>
          <w:rFonts w:eastAsia="ＭＳ Ｐゴシック" w:hint="eastAsia"/>
          <w:b/>
          <w:bCs/>
          <w:kern w:val="0"/>
          <w:sz w:val="28"/>
        </w:rPr>
        <w:t>業</w:t>
      </w:r>
      <w:r w:rsidR="009C7B01">
        <w:rPr>
          <w:rFonts w:eastAsia="ＭＳ Ｐゴシック" w:hint="eastAsia"/>
          <w:b/>
          <w:bCs/>
          <w:kern w:val="0"/>
          <w:sz w:val="28"/>
        </w:rPr>
        <w:t xml:space="preserve">　</w:t>
      </w:r>
      <w:r w:rsidR="00AB40E3" w:rsidRPr="009C7B01">
        <w:rPr>
          <w:rFonts w:eastAsia="ＭＳ Ｐゴシック" w:hint="eastAsia"/>
          <w:b/>
          <w:bCs/>
          <w:kern w:val="0"/>
          <w:sz w:val="28"/>
        </w:rPr>
        <w:t>務</w:t>
      </w:r>
      <w:r w:rsidR="009C7B01">
        <w:rPr>
          <w:rFonts w:eastAsia="ＭＳ Ｐゴシック" w:hint="eastAsia"/>
          <w:b/>
          <w:bCs/>
          <w:kern w:val="0"/>
          <w:sz w:val="28"/>
        </w:rPr>
        <w:t xml:space="preserve">　</w:t>
      </w:r>
      <w:r w:rsidR="00AB40E3" w:rsidRPr="009C7B01">
        <w:rPr>
          <w:rFonts w:eastAsia="ＭＳ Ｐゴシック" w:hint="eastAsia"/>
          <w:b/>
          <w:bCs/>
          <w:kern w:val="0"/>
          <w:sz w:val="28"/>
        </w:rPr>
        <w:t>に</w:t>
      </w:r>
      <w:r w:rsidR="009C7B01">
        <w:rPr>
          <w:rFonts w:eastAsia="ＭＳ Ｐゴシック" w:hint="eastAsia"/>
          <w:b/>
          <w:bCs/>
          <w:kern w:val="0"/>
          <w:sz w:val="28"/>
        </w:rPr>
        <w:t xml:space="preserve">　</w:t>
      </w:r>
      <w:r w:rsidR="00AB40E3" w:rsidRPr="009C7B01">
        <w:rPr>
          <w:rFonts w:eastAsia="ＭＳ Ｐゴシック" w:hint="eastAsia"/>
          <w:b/>
          <w:bCs/>
          <w:kern w:val="0"/>
          <w:sz w:val="28"/>
        </w:rPr>
        <w:t>関</w:t>
      </w:r>
      <w:r w:rsidR="009C7B01">
        <w:rPr>
          <w:rFonts w:eastAsia="ＭＳ Ｐゴシック" w:hint="eastAsia"/>
          <w:b/>
          <w:bCs/>
          <w:kern w:val="0"/>
          <w:sz w:val="28"/>
        </w:rPr>
        <w:t xml:space="preserve">　</w:t>
      </w:r>
      <w:r w:rsidR="00AB40E3" w:rsidRPr="009C7B01">
        <w:rPr>
          <w:rFonts w:eastAsia="ＭＳ Ｐゴシック" w:hint="eastAsia"/>
          <w:b/>
          <w:bCs/>
          <w:kern w:val="0"/>
          <w:sz w:val="28"/>
        </w:rPr>
        <w:t>す</w:t>
      </w:r>
      <w:r w:rsidR="009C7B01">
        <w:rPr>
          <w:rFonts w:eastAsia="ＭＳ Ｐゴシック" w:hint="eastAsia"/>
          <w:b/>
          <w:bCs/>
          <w:kern w:val="0"/>
          <w:sz w:val="28"/>
        </w:rPr>
        <w:t xml:space="preserve">　</w:t>
      </w:r>
      <w:r w:rsidR="00AB40E3" w:rsidRPr="009C7B01">
        <w:rPr>
          <w:rFonts w:eastAsia="ＭＳ Ｐゴシック" w:hint="eastAsia"/>
          <w:b/>
          <w:bCs/>
          <w:kern w:val="0"/>
          <w:sz w:val="28"/>
        </w:rPr>
        <w:t>る</w:t>
      </w:r>
      <w:r w:rsidR="009C7B01">
        <w:rPr>
          <w:rFonts w:eastAsia="ＭＳ Ｐゴシック" w:hint="eastAsia"/>
          <w:b/>
          <w:bCs/>
          <w:kern w:val="0"/>
          <w:sz w:val="28"/>
        </w:rPr>
        <w:t xml:space="preserve">　</w:t>
      </w:r>
      <w:r w:rsidR="00AB40E3" w:rsidRPr="009C7B01">
        <w:rPr>
          <w:rFonts w:eastAsia="ＭＳ Ｐゴシック" w:hint="eastAsia"/>
          <w:b/>
          <w:bCs/>
          <w:kern w:val="0"/>
          <w:sz w:val="28"/>
        </w:rPr>
        <w:t>協</w:t>
      </w:r>
      <w:r w:rsidR="009C7B01">
        <w:rPr>
          <w:rFonts w:eastAsia="ＭＳ Ｐゴシック" w:hint="eastAsia"/>
          <w:b/>
          <w:bCs/>
          <w:kern w:val="0"/>
          <w:sz w:val="28"/>
        </w:rPr>
        <w:t xml:space="preserve">　</w:t>
      </w:r>
      <w:r w:rsidR="00AB40E3" w:rsidRPr="009C7B01">
        <w:rPr>
          <w:rFonts w:eastAsia="ＭＳ Ｐゴシック" w:hint="eastAsia"/>
          <w:b/>
          <w:bCs/>
          <w:kern w:val="0"/>
          <w:sz w:val="28"/>
        </w:rPr>
        <w:t>定</w:t>
      </w:r>
      <w:r w:rsidR="009C7B01">
        <w:rPr>
          <w:rFonts w:eastAsia="ＭＳ Ｐゴシック" w:hint="eastAsia"/>
          <w:b/>
          <w:bCs/>
          <w:kern w:val="0"/>
          <w:sz w:val="28"/>
        </w:rPr>
        <w:t xml:space="preserve">　</w:t>
      </w:r>
      <w:r w:rsidR="00AB40E3" w:rsidRPr="009C7B01">
        <w:rPr>
          <w:rFonts w:eastAsia="ＭＳ Ｐゴシック" w:hint="eastAsia"/>
          <w:b/>
          <w:bCs/>
          <w:kern w:val="0"/>
          <w:sz w:val="28"/>
        </w:rPr>
        <w:t>書</w:t>
      </w:r>
    </w:p>
    <w:p w:rsidR="00AB40E3" w:rsidRDefault="00AB40E3">
      <w:pPr>
        <w:jc w:val="center"/>
        <w:rPr>
          <w:rFonts w:eastAsia="ＭＳ Ｐゴシック"/>
          <w:b/>
          <w:bCs/>
          <w:sz w:val="28"/>
        </w:rPr>
      </w:pPr>
    </w:p>
    <w:p w:rsidR="00AB40E3" w:rsidRDefault="00AB40E3">
      <w:pPr>
        <w:jc w:val="center"/>
        <w:rPr>
          <w:rFonts w:eastAsia="ＭＳ Ｐゴシック"/>
          <w:b/>
          <w:bCs/>
          <w:sz w:val="28"/>
        </w:rPr>
      </w:pPr>
    </w:p>
    <w:tbl>
      <w:tblPr>
        <w:tblW w:w="8840"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0"/>
        <w:gridCol w:w="6620"/>
      </w:tblGrid>
      <w:tr w:rsidR="00487497" w:rsidTr="0050350C">
        <w:trPr>
          <w:trHeight w:val="915"/>
        </w:trPr>
        <w:tc>
          <w:tcPr>
            <w:tcW w:w="2220" w:type="dxa"/>
            <w:tcBorders>
              <w:top w:val="single" w:sz="12" w:space="0" w:color="auto"/>
              <w:left w:val="single" w:sz="12" w:space="0" w:color="auto"/>
            </w:tcBorders>
            <w:vAlign w:val="center"/>
          </w:tcPr>
          <w:p w:rsidR="00487497" w:rsidRDefault="00487497" w:rsidP="003A08F7">
            <w:pPr>
              <w:pStyle w:val="a3"/>
              <w:jc w:val="center"/>
              <w:rPr>
                <w:sz w:val="24"/>
              </w:rPr>
            </w:pPr>
            <w:r>
              <w:rPr>
                <w:rFonts w:hint="eastAsia"/>
                <w:sz w:val="24"/>
              </w:rPr>
              <w:t xml:space="preserve">登　録　</w:t>
            </w:r>
            <w:r w:rsidR="003A08F7">
              <w:rPr>
                <w:rFonts w:hint="eastAsia"/>
                <w:sz w:val="24"/>
              </w:rPr>
              <w:t>修　繕</w:t>
            </w:r>
          </w:p>
        </w:tc>
        <w:tc>
          <w:tcPr>
            <w:tcW w:w="6620" w:type="dxa"/>
            <w:tcBorders>
              <w:top w:val="single" w:sz="12" w:space="0" w:color="auto"/>
              <w:right w:val="single" w:sz="12" w:space="0" w:color="auto"/>
            </w:tcBorders>
            <w:vAlign w:val="center"/>
          </w:tcPr>
          <w:p w:rsidR="00487497" w:rsidRDefault="00487497">
            <w:pPr>
              <w:pStyle w:val="a3"/>
              <w:rPr>
                <w:sz w:val="24"/>
              </w:rPr>
            </w:pPr>
          </w:p>
          <w:p w:rsidR="00487497" w:rsidRDefault="00487497">
            <w:pPr>
              <w:pStyle w:val="a3"/>
              <w:rPr>
                <w:sz w:val="24"/>
              </w:rPr>
            </w:pPr>
            <w:r>
              <w:rPr>
                <w:rFonts w:hint="eastAsia"/>
                <w:sz w:val="24"/>
              </w:rPr>
              <w:t xml:space="preserve">　</w:t>
            </w:r>
            <w:r>
              <w:rPr>
                <w:rFonts w:hint="eastAsia"/>
                <w:sz w:val="24"/>
              </w:rPr>
              <w:t xml:space="preserve"> </w:t>
            </w:r>
            <w:r>
              <w:rPr>
                <w:rFonts w:hint="eastAsia"/>
                <w:sz w:val="24"/>
              </w:rPr>
              <w:t>□</w:t>
            </w:r>
            <w:r>
              <w:rPr>
                <w:rFonts w:hint="eastAsia"/>
                <w:sz w:val="24"/>
              </w:rPr>
              <w:t xml:space="preserve"> </w:t>
            </w:r>
            <w:r>
              <w:rPr>
                <w:rFonts w:hint="eastAsia"/>
                <w:sz w:val="24"/>
              </w:rPr>
              <w:t>空</w:t>
            </w:r>
            <w:r>
              <w:rPr>
                <w:rFonts w:hint="eastAsia"/>
                <w:sz w:val="24"/>
              </w:rPr>
              <w:t xml:space="preserve"> </w:t>
            </w:r>
            <w:r>
              <w:rPr>
                <w:rFonts w:hint="eastAsia"/>
                <w:sz w:val="24"/>
              </w:rPr>
              <w:t>家</w:t>
            </w:r>
            <w:r>
              <w:rPr>
                <w:rFonts w:hint="eastAsia"/>
                <w:sz w:val="24"/>
              </w:rPr>
              <w:t xml:space="preserve"> </w:t>
            </w:r>
            <w:r>
              <w:rPr>
                <w:rFonts w:hint="eastAsia"/>
                <w:sz w:val="24"/>
              </w:rPr>
              <w:t>修</w:t>
            </w:r>
            <w:r>
              <w:rPr>
                <w:rFonts w:hint="eastAsia"/>
                <w:sz w:val="24"/>
              </w:rPr>
              <w:t xml:space="preserve"> </w:t>
            </w:r>
            <w:r>
              <w:rPr>
                <w:rFonts w:hint="eastAsia"/>
                <w:sz w:val="24"/>
              </w:rPr>
              <w:t>繕</w:t>
            </w:r>
          </w:p>
          <w:p w:rsidR="00487497" w:rsidRPr="00487497" w:rsidRDefault="00487497" w:rsidP="00E85236">
            <w:pPr>
              <w:pStyle w:val="a3"/>
              <w:rPr>
                <w:sz w:val="24"/>
              </w:rPr>
            </w:pPr>
            <w:r>
              <w:rPr>
                <w:rFonts w:hint="eastAsia"/>
                <w:sz w:val="24"/>
              </w:rPr>
              <w:t xml:space="preserve">　</w:t>
            </w:r>
          </w:p>
        </w:tc>
      </w:tr>
      <w:tr w:rsidR="00AB40E3">
        <w:trPr>
          <w:trHeight w:val="915"/>
        </w:trPr>
        <w:tc>
          <w:tcPr>
            <w:tcW w:w="2220" w:type="dxa"/>
            <w:tcBorders>
              <w:left w:val="single" w:sz="12" w:space="0" w:color="auto"/>
              <w:bottom w:val="single" w:sz="12" w:space="0" w:color="auto"/>
            </w:tcBorders>
            <w:vAlign w:val="center"/>
          </w:tcPr>
          <w:p w:rsidR="00AB40E3" w:rsidRDefault="00AB40E3">
            <w:pPr>
              <w:pStyle w:val="a3"/>
              <w:jc w:val="center"/>
              <w:rPr>
                <w:sz w:val="24"/>
              </w:rPr>
            </w:pPr>
            <w:r>
              <w:rPr>
                <w:rFonts w:hint="eastAsia"/>
                <w:sz w:val="24"/>
              </w:rPr>
              <w:t>登　録　期　間</w:t>
            </w:r>
          </w:p>
        </w:tc>
        <w:tc>
          <w:tcPr>
            <w:tcW w:w="6620" w:type="dxa"/>
            <w:tcBorders>
              <w:bottom w:val="single" w:sz="12" w:space="0" w:color="auto"/>
              <w:right w:val="single" w:sz="12" w:space="0" w:color="auto"/>
            </w:tcBorders>
            <w:vAlign w:val="center"/>
          </w:tcPr>
          <w:p w:rsidR="00AB40E3" w:rsidRDefault="000F2162" w:rsidP="0066302A">
            <w:pPr>
              <w:pStyle w:val="a3"/>
              <w:ind w:firstLineChars="100" w:firstLine="251"/>
              <w:rPr>
                <w:sz w:val="24"/>
              </w:rPr>
            </w:pPr>
            <w:r>
              <w:rPr>
                <w:rFonts w:hint="eastAsia"/>
                <w:sz w:val="24"/>
              </w:rPr>
              <w:t>令和</w:t>
            </w:r>
            <w:r w:rsidR="00DD73F8">
              <w:rPr>
                <w:rFonts w:hint="eastAsia"/>
                <w:sz w:val="24"/>
              </w:rPr>
              <w:t>６</w:t>
            </w:r>
            <w:r w:rsidR="00AB40E3">
              <w:rPr>
                <w:rFonts w:hint="eastAsia"/>
                <w:sz w:val="24"/>
              </w:rPr>
              <w:t>年</w:t>
            </w:r>
            <w:r w:rsidR="006D5676">
              <w:rPr>
                <w:rFonts w:hint="eastAsia"/>
                <w:sz w:val="24"/>
              </w:rPr>
              <w:t>１０</w:t>
            </w:r>
            <w:r w:rsidR="00AB40E3">
              <w:rPr>
                <w:rFonts w:hint="eastAsia"/>
                <w:sz w:val="24"/>
              </w:rPr>
              <w:t>月</w:t>
            </w:r>
            <w:r w:rsidR="0050749F">
              <w:rPr>
                <w:rFonts w:hint="eastAsia"/>
                <w:sz w:val="24"/>
              </w:rPr>
              <w:t xml:space="preserve">　</w:t>
            </w:r>
            <w:r w:rsidR="00944F2A">
              <w:rPr>
                <w:rFonts w:hint="eastAsia"/>
                <w:sz w:val="24"/>
              </w:rPr>
              <w:t>１</w:t>
            </w:r>
            <w:r>
              <w:rPr>
                <w:rFonts w:hint="eastAsia"/>
                <w:sz w:val="24"/>
              </w:rPr>
              <w:t>日　～　令和</w:t>
            </w:r>
            <w:r w:rsidR="00DD73F8">
              <w:rPr>
                <w:rFonts w:hint="eastAsia"/>
                <w:sz w:val="24"/>
              </w:rPr>
              <w:t>７</w:t>
            </w:r>
            <w:r w:rsidR="00AB40E3">
              <w:rPr>
                <w:rFonts w:hint="eastAsia"/>
                <w:sz w:val="24"/>
              </w:rPr>
              <w:t>年</w:t>
            </w:r>
            <w:r w:rsidR="0050749F">
              <w:rPr>
                <w:rFonts w:hint="eastAsia"/>
                <w:sz w:val="24"/>
              </w:rPr>
              <w:t xml:space="preserve">　</w:t>
            </w:r>
            <w:r w:rsidR="006D5676">
              <w:rPr>
                <w:rFonts w:hint="eastAsia"/>
                <w:sz w:val="24"/>
              </w:rPr>
              <w:t>９</w:t>
            </w:r>
            <w:r w:rsidR="00AB40E3">
              <w:rPr>
                <w:rFonts w:hint="eastAsia"/>
                <w:sz w:val="24"/>
              </w:rPr>
              <w:t>月</w:t>
            </w:r>
            <w:r w:rsidR="006D5676">
              <w:rPr>
                <w:rFonts w:hint="eastAsia"/>
                <w:sz w:val="24"/>
              </w:rPr>
              <w:t>３０</w:t>
            </w:r>
            <w:r w:rsidR="00AB40E3">
              <w:rPr>
                <w:rFonts w:hint="eastAsia"/>
                <w:sz w:val="24"/>
              </w:rPr>
              <w:t xml:space="preserve">日　</w:t>
            </w:r>
          </w:p>
        </w:tc>
      </w:tr>
    </w:tbl>
    <w:p w:rsidR="00AB40E3" w:rsidRPr="00122A99" w:rsidRDefault="00AB40E3">
      <w:pPr>
        <w:pStyle w:val="a3"/>
      </w:pPr>
    </w:p>
    <w:p w:rsidR="00AB40E3" w:rsidRDefault="00AB40E3">
      <w:pPr>
        <w:pStyle w:val="a3"/>
      </w:pPr>
      <w:r>
        <w:rPr>
          <w:rFonts w:hint="eastAsia"/>
        </w:rPr>
        <w:t xml:space="preserve">　千葉市住宅供給公社を甲とし、</w:t>
      </w:r>
      <w:r w:rsidR="0072643F">
        <w:rPr>
          <w:rFonts w:hint="eastAsia"/>
        </w:rPr>
        <w:t>「千葉市住宅供給公社千葉市営住宅等修繕業者の登録等に関する要綱」第８条の規定により登録された</w:t>
      </w:r>
      <w:r>
        <w:rPr>
          <w:rFonts w:hint="eastAsia"/>
        </w:rPr>
        <w:t>修繕業者を乙とし、甲が管理する千葉市営住宅における</w:t>
      </w:r>
      <w:r w:rsidR="0072643F">
        <w:rPr>
          <w:rFonts w:hint="eastAsia"/>
        </w:rPr>
        <w:t>、</w:t>
      </w:r>
      <w:r>
        <w:rPr>
          <w:rFonts w:hint="eastAsia"/>
        </w:rPr>
        <w:t>空家修繕（以下「修繕業務」という）について、次の条項により協定を締結する。</w:t>
      </w:r>
    </w:p>
    <w:p w:rsidR="00AB40E3" w:rsidRDefault="00AB40E3">
      <w:pPr>
        <w:rPr>
          <w:rFonts w:eastAsia="ＭＳ Ｐゴシック"/>
          <w:sz w:val="22"/>
        </w:rPr>
      </w:pPr>
    </w:p>
    <w:p w:rsidR="00AB40E3" w:rsidRDefault="000F2162">
      <w:pPr>
        <w:rPr>
          <w:rFonts w:eastAsia="ＭＳ Ｐゴシック"/>
          <w:sz w:val="22"/>
        </w:rPr>
      </w:pPr>
      <w:r>
        <w:rPr>
          <w:rFonts w:eastAsia="ＭＳ Ｐゴシック" w:hint="eastAsia"/>
          <w:sz w:val="22"/>
        </w:rPr>
        <w:t xml:space="preserve">　　　　　令和</w:t>
      </w:r>
      <w:r w:rsidR="0050749F">
        <w:rPr>
          <w:rFonts w:eastAsia="ＭＳ Ｐゴシック" w:hint="eastAsia"/>
          <w:sz w:val="22"/>
        </w:rPr>
        <w:t xml:space="preserve">　　</w:t>
      </w:r>
      <w:r w:rsidR="00AB40E3">
        <w:rPr>
          <w:rFonts w:eastAsia="ＭＳ Ｐゴシック" w:hint="eastAsia"/>
          <w:sz w:val="22"/>
        </w:rPr>
        <w:t>年</w:t>
      </w:r>
      <w:r w:rsidR="0050749F">
        <w:rPr>
          <w:rFonts w:eastAsia="ＭＳ Ｐゴシック" w:hint="eastAsia"/>
          <w:sz w:val="22"/>
        </w:rPr>
        <w:t xml:space="preserve">　　</w:t>
      </w:r>
      <w:r w:rsidR="00AB40E3">
        <w:rPr>
          <w:rFonts w:eastAsia="ＭＳ Ｐゴシック" w:hint="eastAsia"/>
          <w:sz w:val="22"/>
        </w:rPr>
        <w:t>月</w:t>
      </w:r>
      <w:r w:rsidR="0050749F">
        <w:rPr>
          <w:rFonts w:eastAsia="ＭＳ Ｐゴシック" w:hint="eastAsia"/>
          <w:sz w:val="22"/>
        </w:rPr>
        <w:t xml:space="preserve">　　</w:t>
      </w:r>
      <w:r w:rsidR="00AB40E3">
        <w:rPr>
          <w:rFonts w:eastAsia="ＭＳ Ｐゴシック" w:hint="eastAsia"/>
          <w:sz w:val="22"/>
        </w:rPr>
        <w:t>日</w:t>
      </w:r>
    </w:p>
    <w:p w:rsidR="00AB40E3" w:rsidRPr="0050749F" w:rsidRDefault="00AB40E3">
      <w:pPr>
        <w:rPr>
          <w:rFonts w:eastAsia="ＭＳ Ｐゴシック"/>
          <w:sz w:val="22"/>
        </w:rPr>
      </w:pPr>
    </w:p>
    <w:p w:rsidR="00AB40E3" w:rsidRDefault="00AB40E3">
      <w:pPr>
        <w:rPr>
          <w:rFonts w:eastAsia="ＭＳ Ｐゴシック"/>
          <w:sz w:val="22"/>
        </w:rPr>
      </w:pPr>
    </w:p>
    <w:p w:rsidR="0050749F" w:rsidRDefault="00AB40E3">
      <w:pPr>
        <w:ind w:firstLineChars="1709" w:firstLine="3951"/>
        <w:rPr>
          <w:rFonts w:eastAsia="ＭＳ Ｐゴシック"/>
          <w:kern w:val="0"/>
          <w:sz w:val="22"/>
        </w:rPr>
      </w:pPr>
      <w:r>
        <w:rPr>
          <w:rFonts w:eastAsia="ＭＳ Ｐゴシック" w:hint="eastAsia"/>
          <w:sz w:val="22"/>
        </w:rPr>
        <w:t xml:space="preserve">甲　　　　　　</w:t>
      </w:r>
      <w:r w:rsidR="00DD73F8" w:rsidRPr="00DD73F8">
        <w:rPr>
          <w:rFonts w:ascii="ＭＳ Ｐゴシック" w:eastAsia="ＭＳ Ｐゴシック" w:hAnsi="ＭＳ Ｐゴシック" w:hint="eastAsia"/>
          <w:kern w:val="0"/>
          <w:sz w:val="22"/>
        </w:rPr>
        <w:t>千葉市中央区中央</w:t>
      </w:r>
      <w:r w:rsidR="00DD73F8">
        <w:rPr>
          <w:rFonts w:ascii="ＭＳ Ｐゴシック" w:eastAsia="ＭＳ Ｐゴシック" w:hAnsi="ＭＳ Ｐゴシック" w:hint="eastAsia"/>
          <w:kern w:val="0"/>
          <w:sz w:val="22"/>
        </w:rPr>
        <w:t>3</w:t>
      </w:r>
      <w:r w:rsidR="00DD73F8" w:rsidRPr="00DD73F8">
        <w:rPr>
          <w:rFonts w:ascii="ＭＳ Ｐゴシック" w:eastAsia="ＭＳ Ｐゴシック" w:hAnsi="ＭＳ Ｐゴシック" w:hint="eastAsia"/>
          <w:kern w:val="0"/>
          <w:sz w:val="22"/>
        </w:rPr>
        <w:t>丁目3番1号</w:t>
      </w:r>
      <w:r w:rsidRPr="00DD73F8">
        <w:rPr>
          <w:rFonts w:ascii="ＭＳ Ｐゴシック" w:eastAsia="ＭＳ Ｐゴシック" w:hAnsi="ＭＳ Ｐゴシック"/>
          <w:kern w:val="0"/>
          <w:sz w:val="22"/>
        </w:rPr>
        <w:br/>
      </w:r>
      <w:r>
        <w:rPr>
          <w:rFonts w:eastAsia="ＭＳ Ｐゴシック" w:hint="eastAsia"/>
          <w:kern w:val="0"/>
          <w:sz w:val="22"/>
        </w:rPr>
        <w:t xml:space="preserve">　　　　　　　　　　　　　　　　　　　　　　　　　　　　　</w:t>
      </w:r>
      <w:r>
        <w:rPr>
          <w:rFonts w:eastAsia="ＭＳ Ｐゴシック" w:hint="eastAsia"/>
          <w:kern w:val="0"/>
          <w:sz w:val="22"/>
        </w:rPr>
        <w:t xml:space="preserve">  </w:t>
      </w:r>
      <w:r>
        <w:rPr>
          <w:rFonts w:eastAsia="ＭＳ Ｐゴシック" w:hint="eastAsia"/>
          <w:kern w:val="0"/>
          <w:sz w:val="22"/>
        </w:rPr>
        <w:t xml:space="preserve">　　　</w:t>
      </w:r>
      <w:r w:rsidRPr="00122A99">
        <w:rPr>
          <w:rFonts w:eastAsia="ＭＳ Ｐゴシック" w:hint="eastAsia"/>
          <w:spacing w:val="49"/>
          <w:kern w:val="0"/>
          <w:sz w:val="22"/>
          <w:fitText w:val="2763" w:id="-1204493054"/>
        </w:rPr>
        <w:t>千葉市住宅供給公</w:t>
      </w:r>
      <w:r w:rsidRPr="00122A99">
        <w:rPr>
          <w:rFonts w:eastAsia="ＭＳ Ｐゴシック" w:hint="eastAsia"/>
          <w:kern w:val="0"/>
          <w:sz w:val="22"/>
          <w:fitText w:val="2763" w:id="-1204493054"/>
        </w:rPr>
        <w:t>社</w:t>
      </w:r>
    </w:p>
    <w:p w:rsidR="00AB40E3" w:rsidRDefault="0050749F" w:rsidP="0050749F">
      <w:pPr>
        <w:ind w:firstLineChars="1709" w:firstLine="3951"/>
        <w:rPr>
          <w:rFonts w:eastAsia="ＭＳ Ｐゴシック"/>
          <w:kern w:val="0"/>
          <w:sz w:val="22"/>
        </w:rPr>
      </w:pPr>
      <w:r>
        <w:rPr>
          <w:rFonts w:eastAsia="ＭＳ Ｐゴシック" w:hint="eastAsia"/>
          <w:kern w:val="0"/>
          <w:sz w:val="22"/>
        </w:rPr>
        <w:t xml:space="preserve">　　　　　　　　理事長</w:t>
      </w:r>
      <w:r w:rsidR="00066D51">
        <w:rPr>
          <w:rFonts w:eastAsia="ＭＳ Ｐゴシック" w:hint="eastAsia"/>
          <w:kern w:val="0"/>
          <w:sz w:val="22"/>
        </w:rPr>
        <w:t xml:space="preserve">　　　出　山　　利　明</w:t>
      </w:r>
      <w:r w:rsidR="00AB40E3">
        <w:rPr>
          <w:rFonts w:eastAsia="ＭＳ Ｐゴシック"/>
          <w:kern w:val="0"/>
          <w:sz w:val="22"/>
        </w:rPr>
        <w:br/>
      </w:r>
      <w:r w:rsidR="00AB40E3">
        <w:rPr>
          <w:rFonts w:eastAsia="ＭＳ Ｐゴシック" w:hint="eastAsia"/>
          <w:kern w:val="0"/>
          <w:sz w:val="22"/>
        </w:rPr>
        <w:t xml:space="preserve">　　　　　　　　　　　　　　　　　　　　　　　　　　　　　</w:t>
      </w:r>
      <w:r w:rsidR="00AB40E3">
        <w:rPr>
          <w:rFonts w:eastAsia="ＭＳ Ｐゴシック" w:hint="eastAsia"/>
          <w:kern w:val="0"/>
          <w:sz w:val="22"/>
        </w:rPr>
        <w:t xml:space="preserve">      </w:t>
      </w:r>
      <w:r>
        <w:rPr>
          <w:rFonts w:eastAsia="ＭＳ Ｐゴシック" w:hint="eastAsia"/>
          <w:kern w:val="0"/>
          <w:sz w:val="22"/>
        </w:rPr>
        <w:t xml:space="preserve">　　　　　　　　　　　　　　　</w:t>
      </w:r>
      <w:r w:rsidR="00AB40E3" w:rsidRPr="00780026">
        <w:rPr>
          <w:rFonts w:eastAsia="ＭＳ Ｐゴシック" w:hint="eastAsia"/>
          <w:spacing w:val="1271"/>
          <w:kern w:val="0"/>
          <w:sz w:val="22"/>
          <w:fitText w:val="2763" w:id="-1002198014"/>
        </w:rPr>
        <w:t xml:space="preserve">  </w:t>
      </w:r>
      <w:r>
        <w:rPr>
          <w:rFonts w:eastAsia="ＭＳ Ｐゴシック" w:hint="eastAsia"/>
          <w:kern w:val="0"/>
          <w:sz w:val="22"/>
        </w:rPr>
        <w:t xml:space="preserve">　</w:t>
      </w:r>
    </w:p>
    <w:p w:rsidR="0050749F" w:rsidRDefault="0050749F" w:rsidP="0050749F">
      <w:pPr>
        <w:ind w:firstLineChars="1709" w:firstLine="3951"/>
        <w:rPr>
          <w:rFonts w:eastAsia="ＭＳ Ｐゴシック"/>
          <w:sz w:val="22"/>
        </w:rPr>
      </w:pPr>
    </w:p>
    <w:p w:rsidR="00AB40E3" w:rsidRDefault="00AB40E3">
      <w:pPr>
        <w:ind w:firstLineChars="1705" w:firstLine="3942"/>
        <w:rPr>
          <w:rFonts w:eastAsia="ＭＳ Ｐゴシック"/>
          <w:sz w:val="22"/>
        </w:rPr>
      </w:pPr>
    </w:p>
    <w:p w:rsidR="00AB40E3" w:rsidRDefault="00AB40E3">
      <w:pPr>
        <w:ind w:firstLineChars="1705" w:firstLine="3942"/>
        <w:rPr>
          <w:rFonts w:eastAsia="ＭＳ Ｐゴシック"/>
          <w:sz w:val="22"/>
        </w:rPr>
      </w:pPr>
      <w:r>
        <w:rPr>
          <w:rFonts w:eastAsia="ＭＳ Ｐゴシック" w:hint="eastAsia"/>
          <w:sz w:val="22"/>
        </w:rPr>
        <w:t>乙　　住所</w:t>
      </w:r>
    </w:p>
    <w:p w:rsidR="00AB40E3" w:rsidRDefault="00AB40E3">
      <w:pPr>
        <w:ind w:firstLineChars="1705" w:firstLine="3942"/>
        <w:rPr>
          <w:rFonts w:eastAsia="ＭＳ Ｐゴシック"/>
          <w:sz w:val="22"/>
        </w:rPr>
      </w:pPr>
      <w:r>
        <w:rPr>
          <w:rFonts w:eastAsia="ＭＳ Ｐゴシック" w:hint="eastAsia"/>
          <w:sz w:val="22"/>
        </w:rPr>
        <w:t xml:space="preserve">     </w:t>
      </w:r>
      <w:r>
        <w:rPr>
          <w:rFonts w:eastAsia="ＭＳ Ｐゴシック" w:hint="eastAsia"/>
          <w:sz w:val="22"/>
        </w:rPr>
        <w:t>社名</w:t>
      </w:r>
    </w:p>
    <w:p w:rsidR="00487497" w:rsidRDefault="00AB40E3">
      <w:pPr>
        <w:ind w:firstLineChars="1705" w:firstLine="3942"/>
        <w:rPr>
          <w:rFonts w:eastAsia="ＭＳ Ｐゴシック"/>
          <w:sz w:val="22"/>
        </w:rPr>
      </w:pPr>
      <w:r>
        <w:rPr>
          <w:rFonts w:eastAsia="ＭＳ Ｐゴシック" w:hint="eastAsia"/>
          <w:sz w:val="22"/>
        </w:rPr>
        <w:t xml:space="preserve">　　　　代表者名　　　　　　　　　　　　　　　　　　　　　印</w:t>
      </w:r>
    </w:p>
    <w:p w:rsidR="00AB40E3" w:rsidRPr="003A08F7" w:rsidRDefault="00487497" w:rsidP="00487497">
      <w:pPr>
        <w:ind w:left="231" w:hangingChars="100" w:hanging="231"/>
        <w:rPr>
          <w:rFonts w:ascii="ＭＳ Ｐゴシック" w:eastAsia="ＭＳ Ｐゴシック" w:hAnsi="ＭＳ Ｐゴシック"/>
        </w:rPr>
      </w:pPr>
      <w:r>
        <w:rPr>
          <w:rFonts w:eastAsia="ＭＳ Ｐゴシック"/>
          <w:sz w:val="22"/>
        </w:rPr>
        <w:br w:type="page"/>
      </w:r>
      <w:r w:rsidR="00AB40E3" w:rsidRPr="003A08F7">
        <w:rPr>
          <w:rFonts w:ascii="ＭＳ Ｐゴシック" w:eastAsia="ＭＳ Ｐゴシック" w:hAnsi="ＭＳ Ｐゴシック" w:hint="eastAsia"/>
        </w:rPr>
        <w:lastRenderedPageBreak/>
        <w:t>第１条　甲は、千葉市住宅供給公社千葉市営住宅等修繕業者の登録等に関する要綱（以下「公社要綱」という。）第</w:t>
      </w:r>
      <w:r w:rsidR="002E33FD" w:rsidRPr="003A08F7">
        <w:rPr>
          <w:rFonts w:ascii="ＭＳ Ｐゴシック" w:eastAsia="ＭＳ Ｐゴシック" w:hAnsi="ＭＳ Ｐゴシック" w:hint="eastAsia"/>
        </w:rPr>
        <w:t>８</w:t>
      </w:r>
      <w:r w:rsidR="00AB40E3" w:rsidRPr="003A08F7">
        <w:rPr>
          <w:rFonts w:ascii="ＭＳ Ｐゴシック" w:eastAsia="ＭＳ Ｐゴシック" w:hAnsi="ＭＳ Ｐゴシック" w:hint="eastAsia"/>
        </w:rPr>
        <w:t>条の規定により</w:t>
      </w:r>
      <w:r w:rsidR="0072643F" w:rsidRPr="003A08F7">
        <w:rPr>
          <w:rFonts w:ascii="ＭＳ Ｐゴシック" w:eastAsia="ＭＳ Ｐゴシック" w:hAnsi="ＭＳ Ｐゴシック" w:hint="eastAsia"/>
        </w:rPr>
        <w:t>登録</w:t>
      </w:r>
      <w:r w:rsidR="00AB40E3" w:rsidRPr="003A08F7">
        <w:rPr>
          <w:rFonts w:ascii="ＭＳ Ｐゴシック" w:eastAsia="ＭＳ Ｐゴシック" w:hAnsi="ＭＳ Ｐゴシック" w:hint="eastAsia"/>
        </w:rPr>
        <w:t>された業者を乙として指定する。</w:t>
      </w:r>
    </w:p>
    <w:p w:rsidR="00AB40E3" w:rsidRPr="003A08F7" w:rsidRDefault="00AB40E3">
      <w:pPr>
        <w:pStyle w:val="a4"/>
        <w:rPr>
          <w:rFonts w:ascii="ＭＳ Ｐゴシック" w:hAnsi="ＭＳ Ｐゴシック"/>
        </w:rPr>
      </w:pPr>
    </w:p>
    <w:p w:rsidR="00AB40E3" w:rsidRDefault="00AB40E3">
      <w:pPr>
        <w:pStyle w:val="a4"/>
      </w:pPr>
      <w:r>
        <w:rPr>
          <w:rFonts w:hint="eastAsia"/>
        </w:rPr>
        <w:t>第２条　甲は、乙に修繕を発注するときは、乙に対して</w:t>
      </w:r>
      <w:r w:rsidR="00487497">
        <w:rPr>
          <w:rFonts w:hint="eastAsia"/>
        </w:rPr>
        <w:t>空家</w:t>
      </w:r>
      <w:r>
        <w:rPr>
          <w:rFonts w:hint="eastAsia"/>
        </w:rPr>
        <w:t>修繕発注</w:t>
      </w:r>
      <w:r w:rsidR="00487497">
        <w:rPr>
          <w:rFonts w:hint="eastAsia"/>
        </w:rPr>
        <w:t>リスト</w:t>
      </w:r>
      <w:r>
        <w:rPr>
          <w:rFonts w:hint="eastAsia"/>
        </w:rPr>
        <w:t>を交付するものとする。但し、緊急を要する修繕については、口頭により発注することがある。</w:t>
      </w:r>
    </w:p>
    <w:p w:rsidR="00AB40E3" w:rsidRDefault="00AB40E3">
      <w:pPr>
        <w:pStyle w:val="a4"/>
      </w:pPr>
      <w:r>
        <w:rPr>
          <w:rFonts w:hint="eastAsia"/>
        </w:rPr>
        <w:t>２</w:t>
      </w:r>
      <w:r>
        <w:rPr>
          <w:rFonts w:hint="eastAsia"/>
        </w:rPr>
        <w:t xml:space="preserve">  </w:t>
      </w:r>
      <w:r>
        <w:rPr>
          <w:rFonts w:hint="eastAsia"/>
        </w:rPr>
        <w:t>乙は、前項の発注を受けたときは、</w:t>
      </w:r>
      <w:r w:rsidR="00EB649C">
        <w:rPr>
          <w:rFonts w:hint="eastAsia"/>
        </w:rPr>
        <w:t>速やかに契約を締結し、</w:t>
      </w:r>
      <w:r>
        <w:rPr>
          <w:rFonts w:hint="eastAsia"/>
        </w:rPr>
        <w:t>遅延なく修繕を施工するものとする。この場合において、修繕の施工が困難なときは、直ちに</w:t>
      </w:r>
      <w:r w:rsidR="006449B0">
        <w:rPr>
          <w:rFonts w:hint="eastAsia"/>
        </w:rPr>
        <w:t>甲に</w:t>
      </w:r>
      <w:r>
        <w:rPr>
          <w:rFonts w:hint="eastAsia"/>
        </w:rPr>
        <w:t>申し出て指示を受けなければならない。</w:t>
      </w:r>
    </w:p>
    <w:p w:rsidR="00AB40E3" w:rsidRDefault="00AB40E3">
      <w:pPr>
        <w:pStyle w:val="a4"/>
      </w:pPr>
    </w:p>
    <w:p w:rsidR="00AB40E3" w:rsidRDefault="00AB40E3">
      <w:pPr>
        <w:pStyle w:val="a4"/>
        <w:ind w:left="0" w:firstLineChars="0" w:firstLine="0"/>
      </w:pPr>
      <w:r>
        <w:rPr>
          <w:rFonts w:hint="eastAsia"/>
        </w:rPr>
        <w:t>第</w:t>
      </w:r>
      <w:r w:rsidR="00487497">
        <w:rPr>
          <w:rFonts w:hint="eastAsia"/>
        </w:rPr>
        <w:t>３</w:t>
      </w:r>
      <w:r>
        <w:rPr>
          <w:rFonts w:hint="eastAsia"/>
        </w:rPr>
        <w:t>条　乙は、修繕の施工に際して、次に掲げる事項を遵守しなければならない。</w:t>
      </w:r>
    </w:p>
    <w:p w:rsidR="00AB40E3" w:rsidRDefault="00AB40E3">
      <w:pPr>
        <w:pStyle w:val="a4"/>
        <w:ind w:left="0" w:firstLineChars="0" w:firstLine="0"/>
      </w:pPr>
      <w:r>
        <w:rPr>
          <w:rFonts w:hint="eastAsia"/>
        </w:rPr>
        <w:t>（１）施工方法、工事用材料の規格及び品質等について甲の指示に従うこと。</w:t>
      </w:r>
    </w:p>
    <w:p w:rsidR="00AB40E3" w:rsidRDefault="00AB40E3">
      <w:pPr>
        <w:pStyle w:val="a4"/>
        <w:ind w:left="0" w:firstLineChars="0" w:firstLine="0"/>
      </w:pPr>
      <w:r>
        <w:rPr>
          <w:rFonts w:hint="eastAsia"/>
        </w:rPr>
        <w:t>（２）入居者及び第三者に対する</w:t>
      </w:r>
      <w:r w:rsidR="0072643F">
        <w:rPr>
          <w:rFonts w:hint="eastAsia"/>
        </w:rPr>
        <w:t>危険</w:t>
      </w:r>
      <w:r>
        <w:rPr>
          <w:rFonts w:hint="eastAsia"/>
        </w:rPr>
        <w:t>防止に努めること。</w:t>
      </w:r>
    </w:p>
    <w:p w:rsidR="00AB40E3" w:rsidRDefault="00AB40E3">
      <w:pPr>
        <w:pStyle w:val="a4"/>
        <w:ind w:left="0" w:firstLineChars="0" w:firstLine="0"/>
      </w:pPr>
      <w:r>
        <w:rPr>
          <w:rFonts w:hint="eastAsia"/>
        </w:rPr>
        <w:t>（３）甲及び入居者との相互連絡を綿密にすること。</w:t>
      </w:r>
    </w:p>
    <w:p w:rsidR="00AB40E3" w:rsidRDefault="00AB40E3">
      <w:pPr>
        <w:pStyle w:val="a4"/>
      </w:pPr>
      <w:r>
        <w:rPr>
          <w:rFonts w:hint="eastAsia"/>
        </w:rPr>
        <w:t>（</w:t>
      </w:r>
      <w:r w:rsidR="003A08F7">
        <w:rPr>
          <w:rFonts w:hint="eastAsia"/>
        </w:rPr>
        <w:t>４</w:t>
      </w:r>
      <w:r>
        <w:rPr>
          <w:rFonts w:hint="eastAsia"/>
        </w:rPr>
        <w:t>）甲及び入居者並びに第三者の財産の毀損防止に努めること。</w:t>
      </w:r>
    </w:p>
    <w:p w:rsidR="00AB40E3" w:rsidRDefault="00AB40E3">
      <w:pPr>
        <w:pStyle w:val="a4"/>
      </w:pPr>
      <w:r>
        <w:rPr>
          <w:rFonts w:hint="eastAsia"/>
        </w:rPr>
        <w:t>（</w:t>
      </w:r>
      <w:r w:rsidR="003A08F7">
        <w:rPr>
          <w:rFonts w:hint="eastAsia"/>
        </w:rPr>
        <w:t>５</w:t>
      </w:r>
      <w:r>
        <w:rPr>
          <w:rFonts w:hint="eastAsia"/>
        </w:rPr>
        <w:t>）石綿含有建材使用箇所の修繕については、呼吸用保護具等の準備のうえ適正に行うこと。</w:t>
      </w:r>
    </w:p>
    <w:p w:rsidR="00AB40E3" w:rsidRDefault="00AB40E3">
      <w:pPr>
        <w:pStyle w:val="a4"/>
      </w:pPr>
    </w:p>
    <w:p w:rsidR="00AB40E3" w:rsidRDefault="00F26FD5">
      <w:pPr>
        <w:pStyle w:val="a4"/>
      </w:pPr>
      <w:r>
        <w:rPr>
          <w:rFonts w:hint="eastAsia"/>
        </w:rPr>
        <w:t>第４</w:t>
      </w:r>
      <w:r w:rsidR="00AB40E3">
        <w:rPr>
          <w:rFonts w:hint="eastAsia"/>
        </w:rPr>
        <w:t>条　乙は、修繕の施工に当たり、電気、ガスまたは水道を使用したときは、その費用を負担</w:t>
      </w:r>
      <w:r w:rsidR="006449B0">
        <w:rPr>
          <w:rFonts w:hint="eastAsia"/>
        </w:rPr>
        <w:t>しなければならない。</w:t>
      </w:r>
      <w:bookmarkStart w:id="0" w:name="_GoBack"/>
      <w:bookmarkEnd w:id="0"/>
    </w:p>
    <w:p w:rsidR="00AB40E3" w:rsidRPr="00F26FD5" w:rsidRDefault="00AB40E3">
      <w:pPr>
        <w:rPr>
          <w:rFonts w:eastAsia="ＭＳ ゴシック"/>
        </w:rPr>
      </w:pPr>
    </w:p>
    <w:p w:rsidR="00AB40E3" w:rsidRDefault="00F26FD5">
      <w:pPr>
        <w:rPr>
          <w:rFonts w:eastAsia="ＭＳ ゴシック"/>
        </w:rPr>
      </w:pPr>
      <w:r>
        <w:rPr>
          <w:rFonts w:eastAsia="ＭＳ ゴシック" w:hint="eastAsia"/>
        </w:rPr>
        <w:t>第５</w:t>
      </w:r>
      <w:r w:rsidR="00AB40E3">
        <w:rPr>
          <w:rFonts w:eastAsia="ＭＳ ゴシック" w:hint="eastAsia"/>
        </w:rPr>
        <w:t>条　乙は、修繕を完了したときは、甲の検査又は確認を受けなければならない。</w:t>
      </w:r>
    </w:p>
    <w:p w:rsidR="00AB40E3" w:rsidRPr="00F26FD5" w:rsidRDefault="00AB40E3">
      <w:pPr>
        <w:pStyle w:val="a4"/>
      </w:pPr>
    </w:p>
    <w:p w:rsidR="00AB40E3" w:rsidRDefault="00AB40E3" w:rsidP="0050749F">
      <w:pPr>
        <w:pStyle w:val="a4"/>
      </w:pPr>
      <w:r>
        <w:rPr>
          <w:rFonts w:hint="eastAsia"/>
        </w:rPr>
        <w:t>第</w:t>
      </w:r>
      <w:r w:rsidR="00F26FD5">
        <w:rPr>
          <w:rFonts w:hint="eastAsia"/>
        </w:rPr>
        <w:t>６</w:t>
      </w:r>
      <w:r>
        <w:rPr>
          <w:rFonts w:hint="eastAsia"/>
        </w:rPr>
        <w:t>条　甲は、修繕</w:t>
      </w:r>
      <w:r w:rsidR="00487497">
        <w:rPr>
          <w:rFonts w:hint="eastAsia"/>
        </w:rPr>
        <w:t>業務</w:t>
      </w:r>
      <w:r>
        <w:rPr>
          <w:rFonts w:hint="eastAsia"/>
        </w:rPr>
        <w:t>について</w:t>
      </w:r>
      <w:r w:rsidR="000F2162">
        <w:rPr>
          <w:rFonts w:hint="eastAsia"/>
          <w:kern w:val="0"/>
        </w:rPr>
        <w:t>千葉市営住宅等修繕業者登録時に提示した公社単価に、令和</w:t>
      </w:r>
      <w:r w:rsidR="00780026">
        <w:rPr>
          <w:rFonts w:hint="eastAsia"/>
          <w:kern w:val="0"/>
        </w:rPr>
        <w:t>６</w:t>
      </w:r>
      <w:r>
        <w:rPr>
          <w:rFonts w:hint="eastAsia"/>
          <w:kern w:val="0"/>
        </w:rPr>
        <w:t xml:space="preserve">年　</w:t>
      </w:r>
      <w:r w:rsidR="000F2162">
        <w:rPr>
          <w:rFonts w:hint="eastAsia"/>
          <w:kern w:val="0"/>
        </w:rPr>
        <w:t>９</w:t>
      </w:r>
      <w:r>
        <w:rPr>
          <w:rFonts w:hint="eastAsia"/>
          <w:kern w:val="0"/>
        </w:rPr>
        <w:t>月</w:t>
      </w:r>
      <w:r w:rsidR="00780026">
        <w:rPr>
          <w:rFonts w:hint="eastAsia"/>
          <w:kern w:val="0"/>
        </w:rPr>
        <w:t>２０</w:t>
      </w:r>
      <w:r>
        <w:rPr>
          <w:rFonts w:hint="eastAsia"/>
          <w:kern w:val="0"/>
        </w:rPr>
        <w:t>日に実施したモデル修繕</w:t>
      </w:r>
      <w:r w:rsidR="004B7F64">
        <w:rPr>
          <w:rFonts w:hint="eastAsia"/>
          <w:kern w:val="0"/>
        </w:rPr>
        <w:t>入札</w:t>
      </w:r>
      <w:r>
        <w:rPr>
          <w:rFonts w:hint="eastAsia"/>
          <w:kern w:val="0"/>
        </w:rPr>
        <w:t>の請負率（以下「落札率」という。）を乗じた単価を契約単価として発注することとする。ただし公社単価以外の内容が発生した場合は、</w:t>
      </w:r>
      <w:r>
        <w:rPr>
          <w:rFonts w:ascii="ＭＳ Ｐゴシック" w:hAnsi="ＭＳ Ｐゴシック" w:hint="eastAsia"/>
        </w:rPr>
        <w:t>適正な見積単価により算出した額に</w:t>
      </w:r>
      <w:r>
        <w:rPr>
          <w:rFonts w:hint="eastAsia"/>
          <w:kern w:val="0"/>
        </w:rPr>
        <w:t>「落札率」を乗じた単価を契約単価とすることとする。</w:t>
      </w:r>
    </w:p>
    <w:p w:rsidR="00AB40E3" w:rsidRDefault="00AB40E3">
      <w:pPr>
        <w:pStyle w:val="a4"/>
      </w:pPr>
      <w:r>
        <w:rPr>
          <w:rFonts w:ascii="ＭＳ Ｐゴシック" w:hAnsi="ＭＳ Ｐゴシック" w:hint="eastAsia"/>
        </w:rPr>
        <w:t>２</w:t>
      </w:r>
      <w:r>
        <w:rPr>
          <w:rFonts w:hint="eastAsia"/>
        </w:rPr>
        <w:t xml:space="preserve">  </w:t>
      </w:r>
      <w:r w:rsidR="0072643F">
        <w:rPr>
          <w:rFonts w:hint="eastAsia"/>
        </w:rPr>
        <w:t>甲は、</w:t>
      </w:r>
      <w:r>
        <w:rPr>
          <w:rFonts w:ascii="ＭＳ Ｐゴシック" w:hAnsi="ＭＳ Ｐゴシック" w:hint="eastAsia"/>
        </w:rPr>
        <w:t>登録間中に大幅な物価変動等が生じた場合は、公社単価を改訂すること</w:t>
      </w:r>
      <w:r w:rsidR="0072643F">
        <w:rPr>
          <w:rFonts w:ascii="ＭＳ Ｐゴシック" w:hAnsi="ＭＳ Ｐゴシック" w:hint="eastAsia"/>
        </w:rPr>
        <w:t>ができるものとする</w:t>
      </w:r>
      <w:r>
        <w:rPr>
          <w:rFonts w:ascii="ＭＳ Ｐゴシック" w:hAnsi="ＭＳ Ｐゴシック" w:hint="eastAsia"/>
        </w:rPr>
        <w:t>。</w:t>
      </w:r>
    </w:p>
    <w:p w:rsidR="00BC6104" w:rsidRDefault="00BC6104" w:rsidP="00BC6104">
      <w:pPr>
        <w:pStyle w:val="a4"/>
      </w:pPr>
      <w:r>
        <w:rPr>
          <w:rFonts w:hint="eastAsia"/>
        </w:rPr>
        <w:t>３</w:t>
      </w:r>
      <w:r>
        <w:rPr>
          <w:rFonts w:hint="eastAsia"/>
        </w:rPr>
        <w:t xml:space="preserve">  </w:t>
      </w:r>
      <w:r>
        <w:rPr>
          <w:rFonts w:hint="eastAsia"/>
        </w:rPr>
        <w:t>甲は、次に掲げる事項の</w:t>
      </w:r>
      <w:r>
        <w:rPr>
          <w:rFonts w:ascii="ＭＳ Ｐゴシック" w:hAnsi="ＭＳ Ｐゴシック" w:hint="eastAsia"/>
        </w:rPr>
        <w:t>場合、乙に対する発注戸数を増減することができるものとする。</w:t>
      </w:r>
    </w:p>
    <w:p w:rsidR="00BC6104" w:rsidRPr="00EB649C" w:rsidRDefault="00BC6104" w:rsidP="00BC6104">
      <w:pPr>
        <w:pStyle w:val="a4"/>
        <w:ind w:left="442" w:hangingChars="200" w:hanging="442"/>
        <w:rPr>
          <w:rFonts w:ascii="ＭＳ Ｐゴシック" w:hAnsi="ＭＳ Ｐゴシック"/>
        </w:rPr>
      </w:pPr>
      <w:r>
        <w:rPr>
          <w:rFonts w:hint="eastAsia"/>
        </w:rPr>
        <w:t>（１</w:t>
      </w:r>
      <w:r w:rsidRPr="00EB649C">
        <w:rPr>
          <w:rFonts w:ascii="ＭＳ Ｐゴシック" w:hAnsi="ＭＳ Ｐゴシック" w:hint="eastAsia"/>
        </w:rPr>
        <w:t>）「総合評定調書」の評定結果により「不良」となった者の発注戸数を減ずることができるものとる。</w:t>
      </w:r>
    </w:p>
    <w:p w:rsidR="00BC6104" w:rsidRPr="00EB649C" w:rsidRDefault="00BC6104" w:rsidP="00BC6104">
      <w:pPr>
        <w:pStyle w:val="a4"/>
        <w:rPr>
          <w:rFonts w:ascii="ＭＳ Ｐゴシック" w:hAnsi="ＭＳ Ｐゴシック"/>
        </w:rPr>
      </w:pPr>
      <w:r w:rsidRPr="00EB649C">
        <w:rPr>
          <w:rFonts w:ascii="ＭＳ Ｐゴシック" w:hAnsi="ＭＳ Ｐゴシック" w:hint="eastAsia"/>
        </w:rPr>
        <w:t>（２）「総合評定調書」の「総合成績点」において上位の者と下位の者に５点の差が生じた場合、下位の者の発注戸数を減じ、上位の者へ振り替えを行うことができるものとする。</w:t>
      </w:r>
    </w:p>
    <w:p w:rsidR="00BC6104" w:rsidRPr="00EB649C" w:rsidRDefault="00BC6104" w:rsidP="00BC6104">
      <w:pPr>
        <w:pStyle w:val="a4"/>
        <w:rPr>
          <w:rFonts w:ascii="ＭＳ Ｐゴシック" w:hAnsi="ＭＳ Ｐゴシック"/>
        </w:rPr>
      </w:pPr>
      <w:r w:rsidRPr="00EB649C">
        <w:rPr>
          <w:rFonts w:ascii="ＭＳ Ｐゴシック" w:hAnsi="ＭＳ Ｐゴシック" w:hint="eastAsia"/>
        </w:rPr>
        <w:t>（３）</w:t>
      </w:r>
      <w:r w:rsidR="003D331A" w:rsidRPr="00EB649C">
        <w:rPr>
          <w:rFonts w:ascii="ＭＳ Ｐゴシック" w:hAnsi="ＭＳ Ｐゴシック" w:hint="eastAsia"/>
        </w:rPr>
        <w:t>発注地区毎に過分な発注戸数の差が生じた場合、発注戸数の平準化を目的とし、過分な地区の発注戸数を減じ、過小な地区へ振り替えを行うことができるものとする。</w:t>
      </w:r>
    </w:p>
    <w:p w:rsidR="00AB40E3" w:rsidRPr="00EB649C" w:rsidRDefault="00AB40E3">
      <w:pPr>
        <w:pStyle w:val="a4"/>
        <w:ind w:left="0" w:firstLineChars="0" w:firstLine="0"/>
        <w:rPr>
          <w:rFonts w:ascii="ＭＳ Ｐゴシック" w:hAnsi="ＭＳ Ｐゴシック"/>
        </w:rPr>
      </w:pPr>
    </w:p>
    <w:p w:rsidR="00AB40E3" w:rsidRDefault="00AB40E3">
      <w:pPr>
        <w:pStyle w:val="a4"/>
      </w:pPr>
      <w:r>
        <w:rPr>
          <w:rFonts w:hint="eastAsia"/>
        </w:rPr>
        <w:t>第</w:t>
      </w:r>
      <w:r w:rsidR="00F26FD5">
        <w:rPr>
          <w:rFonts w:hint="eastAsia"/>
        </w:rPr>
        <w:t>７条　乙は、第５</w:t>
      </w:r>
      <w:r>
        <w:rPr>
          <w:rFonts w:hint="eastAsia"/>
        </w:rPr>
        <w:t>条の規定による甲の検査又は確認を受けたときは、完了届、請求書、見積書及び修繕写真を添付し、修繕費を請求するものとする。</w:t>
      </w:r>
    </w:p>
    <w:p w:rsidR="00AB40E3" w:rsidRDefault="00AB40E3">
      <w:pPr>
        <w:pStyle w:val="a4"/>
      </w:pPr>
      <w:r>
        <w:rPr>
          <w:rFonts w:hint="eastAsia"/>
        </w:rPr>
        <w:t>２</w:t>
      </w:r>
      <w:r>
        <w:rPr>
          <w:rFonts w:hint="eastAsia"/>
        </w:rPr>
        <w:t xml:space="preserve">  </w:t>
      </w:r>
      <w:r>
        <w:rPr>
          <w:rFonts w:hint="eastAsia"/>
        </w:rPr>
        <w:t>甲は、前項の修繕費の請求があったときは、３０日以内に口座振替の方式により支払うものとする。</w:t>
      </w:r>
    </w:p>
    <w:p w:rsidR="00AB40E3" w:rsidRDefault="00AB40E3" w:rsidP="006449B0">
      <w:pPr>
        <w:pStyle w:val="a4"/>
      </w:pPr>
      <w:r>
        <w:rPr>
          <w:rFonts w:hint="eastAsia"/>
        </w:rPr>
        <w:t>３</w:t>
      </w:r>
      <w:r>
        <w:rPr>
          <w:rFonts w:hint="eastAsia"/>
        </w:rPr>
        <w:t xml:space="preserve">  </w:t>
      </w:r>
      <w:r>
        <w:rPr>
          <w:rFonts w:hint="eastAsia"/>
        </w:rPr>
        <w:t>甲は、乙の修繕の施工が不適切であると認めたときは、修繕費を減額して支払うことができる</w:t>
      </w:r>
      <w:r w:rsidR="006449B0">
        <w:rPr>
          <w:rFonts w:hint="eastAsia"/>
        </w:rPr>
        <w:t>ものとする</w:t>
      </w:r>
      <w:r>
        <w:rPr>
          <w:rFonts w:hint="eastAsia"/>
        </w:rPr>
        <w:t>。</w:t>
      </w:r>
    </w:p>
    <w:p w:rsidR="00AB40E3" w:rsidRDefault="00AB40E3">
      <w:pPr>
        <w:pStyle w:val="a4"/>
      </w:pPr>
    </w:p>
    <w:p w:rsidR="00AB40E3" w:rsidRDefault="00AB40E3">
      <w:pPr>
        <w:pStyle w:val="a4"/>
      </w:pPr>
      <w:r>
        <w:rPr>
          <w:rFonts w:hint="eastAsia"/>
        </w:rPr>
        <w:t>第</w:t>
      </w:r>
      <w:r w:rsidR="00F26FD5">
        <w:rPr>
          <w:rFonts w:hint="eastAsia"/>
        </w:rPr>
        <w:t>８</w:t>
      </w:r>
      <w:r>
        <w:rPr>
          <w:rFonts w:hint="eastAsia"/>
        </w:rPr>
        <w:t>条　乙は、</w:t>
      </w:r>
      <w:r w:rsidR="006449B0">
        <w:rPr>
          <w:rFonts w:hint="eastAsia"/>
        </w:rPr>
        <w:t>自ら</w:t>
      </w:r>
      <w:r>
        <w:rPr>
          <w:rFonts w:hint="eastAsia"/>
        </w:rPr>
        <w:t>施工した修繕について特に</w:t>
      </w:r>
      <w:r w:rsidR="006449B0">
        <w:rPr>
          <w:rFonts w:hint="eastAsia"/>
        </w:rPr>
        <w:t>甲の</w:t>
      </w:r>
      <w:r>
        <w:rPr>
          <w:rFonts w:hint="eastAsia"/>
        </w:rPr>
        <w:t>指示</w:t>
      </w:r>
      <w:r w:rsidR="006449B0">
        <w:rPr>
          <w:rFonts w:hint="eastAsia"/>
        </w:rPr>
        <w:t>による</w:t>
      </w:r>
      <w:r>
        <w:rPr>
          <w:rFonts w:hint="eastAsia"/>
        </w:rPr>
        <w:t>場合を除き、検査又は確認の日から１年間、修繕の目的物の瑕疵を補修し、又はこれに代えてその損害を賠償しなければならない。</w:t>
      </w:r>
    </w:p>
    <w:p w:rsidR="00AB40E3" w:rsidRPr="00F26FD5" w:rsidRDefault="00AB40E3">
      <w:pPr>
        <w:pStyle w:val="a4"/>
      </w:pPr>
    </w:p>
    <w:p w:rsidR="00AB40E3" w:rsidRDefault="00F26FD5">
      <w:pPr>
        <w:pStyle w:val="a4"/>
      </w:pPr>
      <w:r>
        <w:rPr>
          <w:rFonts w:hint="eastAsia"/>
        </w:rPr>
        <w:t>第９</w:t>
      </w:r>
      <w:r w:rsidR="00AB40E3">
        <w:rPr>
          <w:rFonts w:hint="eastAsia"/>
        </w:rPr>
        <w:t>条　乙は、修繕の施工に際し、乙の責めに帰すべき事由により、甲又は入居者に損害を与えたときは、これを損害賠償保険等により賠償しなければならない。</w:t>
      </w:r>
    </w:p>
    <w:p w:rsidR="00AB40E3" w:rsidRDefault="00AB40E3">
      <w:pPr>
        <w:pStyle w:val="a4"/>
      </w:pPr>
    </w:p>
    <w:p w:rsidR="008E71C7" w:rsidRDefault="00AB40E3" w:rsidP="008E71C7">
      <w:pPr>
        <w:pStyle w:val="a4"/>
      </w:pPr>
      <w:r>
        <w:rPr>
          <w:rFonts w:hint="eastAsia"/>
        </w:rPr>
        <w:t>第１</w:t>
      </w:r>
      <w:r w:rsidR="00F26FD5">
        <w:rPr>
          <w:rFonts w:hint="eastAsia"/>
        </w:rPr>
        <w:t>０</w:t>
      </w:r>
      <w:r w:rsidR="000F2162">
        <w:rPr>
          <w:rFonts w:hint="eastAsia"/>
        </w:rPr>
        <w:t>条　この協定期間は、令和</w:t>
      </w:r>
      <w:r w:rsidR="00DD73F8">
        <w:rPr>
          <w:rFonts w:hint="eastAsia"/>
        </w:rPr>
        <w:t>６</w:t>
      </w:r>
      <w:r>
        <w:rPr>
          <w:rFonts w:hint="eastAsia"/>
        </w:rPr>
        <w:t>年</w:t>
      </w:r>
      <w:r w:rsidR="006D5676">
        <w:rPr>
          <w:rFonts w:hint="eastAsia"/>
        </w:rPr>
        <w:t>１０</w:t>
      </w:r>
      <w:r>
        <w:rPr>
          <w:rFonts w:hint="eastAsia"/>
        </w:rPr>
        <w:t>月</w:t>
      </w:r>
      <w:r w:rsidR="0050749F">
        <w:rPr>
          <w:rFonts w:hint="eastAsia"/>
        </w:rPr>
        <w:t xml:space="preserve">　</w:t>
      </w:r>
      <w:r w:rsidR="00D6049D">
        <w:rPr>
          <w:rFonts w:hint="eastAsia"/>
        </w:rPr>
        <w:t>１</w:t>
      </w:r>
      <w:r w:rsidR="000F2162">
        <w:rPr>
          <w:rFonts w:hint="eastAsia"/>
        </w:rPr>
        <w:t>日から令和</w:t>
      </w:r>
      <w:r w:rsidR="00DD73F8">
        <w:rPr>
          <w:rFonts w:hint="eastAsia"/>
        </w:rPr>
        <w:t>７</w:t>
      </w:r>
      <w:r>
        <w:rPr>
          <w:rFonts w:hint="eastAsia"/>
        </w:rPr>
        <w:t>年</w:t>
      </w:r>
      <w:r w:rsidR="00D6049D">
        <w:rPr>
          <w:rFonts w:hint="eastAsia"/>
        </w:rPr>
        <w:t xml:space="preserve">　</w:t>
      </w:r>
      <w:r w:rsidR="006D5676">
        <w:rPr>
          <w:rFonts w:hint="eastAsia"/>
        </w:rPr>
        <w:t>９</w:t>
      </w:r>
      <w:r>
        <w:rPr>
          <w:rFonts w:hint="eastAsia"/>
        </w:rPr>
        <w:t>月</w:t>
      </w:r>
      <w:r w:rsidR="006D5676">
        <w:rPr>
          <w:rFonts w:hint="eastAsia"/>
        </w:rPr>
        <w:t>３０</w:t>
      </w:r>
      <w:r>
        <w:rPr>
          <w:rFonts w:hint="eastAsia"/>
        </w:rPr>
        <w:t>日までとする。</w:t>
      </w:r>
      <w:r w:rsidR="008E71C7" w:rsidRPr="00B418C1">
        <w:rPr>
          <w:rFonts w:hint="eastAsia"/>
          <w:szCs w:val="21"/>
        </w:rPr>
        <w:t>ただし、</w:t>
      </w:r>
      <w:r w:rsidR="008E71C7">
        <w:rPr>
          <w:rFonts w:hint="eastAsia"/>
          <w:szCs w:val="21"/>
        </w:rPr>
        <w:t>甲</w:t>
      </w:r>
      <w:r w:rsidR="008E71C7" w:rsidRPr="00B418C1">
        <w:rPr>
          <w:rFonts w:hint="eastAsia"/>
          <w:szCs w:val="21"/>
        </w:rPr>
        <w:t>が千葉市より「千葉市公営住宅管理代行業務委託</w:t>
      </w:r>
      <w:r w:rsidR="008E71C7">
        <w:rPr>
          <w:rFonts w:hint="eastAsia"/>
          <w:szCs w:val="21"/>
        </w:rPr>
        <w:t>契約」及び「千葉市改良住宅等業務委託契約」を解除された場合は、その契約期間の末日までとする。</w:t>
      </w:r>
    </w:p>
    <w:p w:rsidR="003D0B29" w:rsidRPr="001F3631" w:rsidRDefault="003D0B29" w:rsidP="003D0B29">
      <w:pPr>
        <w:pStyle w:val="a4"/>
      </w:pPr>
      <w:r w:rsidRPr="001F3631">
        <w:rPr>
          <w:rFonts w:hint="eastAsia"/>
        </w:rPr>
        <w:t>２</w:t>
      </w:r>
      <w:r w:rsidRPr="001F3631">
        <w:rPr>
          <w:rFonts w:hint="eastAsia"/>
        </w:rPr>
        <w:t xml:space="preserve">  </w:t>
      </w:r>
      <w:r w:rsidRPr="001F3631">
        <w:rPr>
          <w:rFonts w:hint="eastAsia"/>
        </w:rPr>
        <w:t>甲は、前項の協定期間満了後</w:t>
      </w:r>
      <w:r w:rsidR="00AD7B9A" w:rsidRPr="001F3631">
        <w:rPr>
          <w:rFonts w:hint="eastAsia"/>
        </w:rPr>
        <w:t>１か月以内に</w:t>
      </w:r>
      <w:r w:rsidRPr="001F3631">
        <w:rPr>
          <w:rFonts w:hint="eastAsia"/>
        </w:rPr>
        <w:t>、協定期間中に乙が過半を施工した修繕について軽微な追加修繕が発生した場合、乙へ修繕の発注を行うことができるものとする。</w:t>
      </w:r>
    </w:p>
    <w:p w:rsidR="00D6049D" w:rsidRPr="003D0B29" w:rsidRDefault="00D6049D">
      <w:pPr>
        <w:pStyle w:val="a4"/>
      </w:pPr>
    </w:p>
    <w:p w:rsidR="00404D6B" w:rsidRDefault="00404D6B" w:rsidP="002E37A1">
      <w:pPr>
        <w:pStyle w:val="a4"/>
      </w:pPr>
      <w:r>
        <w:rPr>
          <w:rFonts w:hint="eastAsia"/>
        </w:rPr>
        <w:t>第１</w:t>
      </w:r>
      <w:r w:rsidR="00F26FD5">
        <w:rPr>
          <w:rFonts w:hint="eastAsia"/>
        </w:rPr>
        <w:t>１</w:t>
      </w:r>
      <w:r>
        <w:rPr>
          <w:rFonts w:hint="eastAsia"/>
        </w:rPr>
        <w:t>条　甲は、必要があると認められるときには、乙に対し口頭または別に定める「千葉市営住宅等修繕業者成績評定に関する要綱」に規定される別紙４「改善指導書」により注意の喚起または警告を行うことができるものとする。</w:t>
      </w:r>
    </w:p>
    <w:p w:rsidR="00A8639E" w:rsidRDefault="00A8639E">
      <w:pPr>
        <w:pStyle w:val="a4"/>
      </w:pPr>
    </w:p>
    <w:p w:rsidR="00404D6B" w:rsidRDefault="00AB40E3" w:rsidP="00404D6B">
      <w:pPr>
        <w:pStyle w:val="a4"/>
      </w:pPr>
      <w:r>
        <w:rPr>
          <w:rFonts w:hint="eastAsia"/>
        </w:rPr>
        <w:t>第１</w:t>
      </w:r>
      <w:r w:rsidR="00F26FD5">
        <w:rPr>
          <w:rFonts w:hint="eastAsia"/>
        </w:rPr>
        <w:t>２</w:t>
      </w:r>
      <w:r>
        <w:rPr>
          <w:rFonts w:hint="eastAsia"/>
        </w:rPr>
        <w:t>条　甲は、乙が次の各号の一に該当するときは、この協定の期間満了前であっても、</w:t>
      </w:r>
      <w:r w:rsidR="006455C7">
        <w:rPr>
          <w:rFonts w:hint="eastAsia"/>
        </w:rPr>
        <w:t>本協定の解除及び乙の修繕業者登録を抹消</w:t>
      </w:r>
      <w:r>
        <w:rPr>
          <w:rFonts w:hint="eastAsia"/>
        </w:rPr>
        <w:t>することができる。</w:t>
      </w:r>
    </w:p>
    <w:p w:rsidR="00AB40E3" w:rsidRDefault="00AB40E3">
      <w:pPr>
        <w:pStyle w:val="a4"/>
      </w:pPr>
      <w:r>
        <w:rPr>
          <w:rFonts w:hint="eastAsia"/>
        </w:rPr>
        <w:t>（１）</w:t>
      </w:r>
      <w:r w:rsidR="00A8639E">
        <w:rPr>
          <w:rFonts w:hint="eastAsia"/>
        </w:rPr>
        <w:t>公社要綱第６条の応募資格に定める条件の一つに該当しなくなったとき。</w:t>
      </w:r>
    </w:p>
    <w:p w:rsidR="00404D6B" w:rsidRDefault="00404D6B" w:rsidP="00404D6B">
      <w:pPr>
        <w:pStyle w:val="a4"/>
      </w:pPr>
      <w:r>
        <w:rPr>
          <w:rFonts w:hint="eastAsia"/>
        </w:rPr>
        <w:t>（</w:t>
      </w:r>
      <w:r w:rsidR="00E06F90">
        <w:rPr>
          <w:rFonts w:hint="eastAsia"/>
        </w:rPr>
        <w:t>２</w:t>
      </w:r>
      <w:r>
        <w:rPr>
          <w:rFonts w:hint="eastAsia"/>
        </w:rPr>
        <w:t>）経営状況等により、乙が施工等に必要な能力を失っていると判断するとき。</w:t>
      </w:r>
    </w:p>
    <w:p w:rsidR="00E06F90" w:rsidRDefault="00E06F90" w:rsidP="00E06F90">
      <w:pPr>
        <w:pStyle w:val="a4"/>
      </w:pPr>
      <w:r>
        <w:rPr>
          <w:rFonts w:hint="eastAsia"/>
        </w:rPr>
        <w:t>（３）乙の業務遂行が著しく不良であると認められるとき、または、改善指導書による厳重注意を２回受けたとき。</w:t>
      </w:r>
    </w:p>
    <w:p w:rsidR="00E06F90" w:rsidRDefault="00E06F90" w:rsidP="00E06F90">
      <w:pPr>
        <w:pStyle w:val="a4"/>
      </w:pPr>
      <w:r>
        <w:rPr>
          <w:rFonts w:hint="eastAsia"/>
        </w:rPr>
        <w:t>（４）正当な理由なく修繕を工期内に完了できなかったとき。</w:t>
      </w:r>
    </w:p>
    <w:p w:rsidR="00E06F90" w:rsidRDefault="00E06F90" w:rsidP="00E06F90">
      <w:pPr>
        <w:pStyle w:val="a4"/>
      </w:pPr>
      <w:r>
        <w:rPr>
          <w:rFonts w:hint="eastAsia"/>
        </w:rPr>
        <w:t>（５）甲が発注する修繕を一括して下請けに施工させたとき。</w:t>
      </w:r>
    </w:p>
    <w:p w:rsidR="009A1D99" w:rsidRDefault="00E06F90" w:rsidP="009A1D99">
      <w:pPr>
        <w:pStyle w:val="a4"/>
      </w:pPr>
      <w:r>
        <w:rPr>
          <w:rFonts w:hint="eastAsia"/>
        </w:rPr>
        <w:t>（６）入居者等の個人情報を漏洩したとき。</w:t>
      </w:r>
    </w:p>
    <w:p w:rsidR="009A1D99" w:rsidRPr="00ED33BA" w:rsidRDefault="009A1D99" w:rsidP="009A1D99">
      <w:pPr>
        <w:pStyle w:val="a4"/>
      </w:pPr>
      <w:r w:rsidRPr="00ED33BA">
        <w:rPr>
          <w:rFonts w:hint="eastAsia"/>
        </w:rPr>
        <w:lastRenderedPageBreak/>
        <w:t>（７）前各号のほか、乙がこの協定に違反したとき。</w:t>
      </w:r>
    </w:p>
    <w:p w:rsidR="00E06F90" w:rsidRDefault="00E06F90" w:rsidP="00E06F90">
      <w:pPr>
        <w:pStyle w:val="a4"/>
      </w:pPr>
      <w:r>
        <w:rPr>
          <w:rFonts w:hint="eastAsia"/>
        </w:rPr>
        <w:t>（</w:t>
      </w:r>
      <w:r w:rsidR="009A1D99">
        <w:rPr>
          <w:rFonts w:hint="eastAsia"/>
        </w:rPr>
        <w:t>８</w:t>
      </w:r>
      <w:r>
        <w:rPr>
          <w:rFonts w:hint="eastAsia"/>
        </w:rPr>
        <w:t>）乙が本協定の解除を申し出たとき。</w:t>
      </w:r>
    </w:p>
    <w:p w:rsidR="00D718A7" w:rsidRDefault="00D718A7">
      <w:pPr>
        <w:pStyle w:val="a4"/>
      </w:pPr>
      <w:r>
        <w:rPr>
          <w:rFonts w:hint="eastAsia"/>
        </w:rPr>
        <w:t>２　前項</w:t>
      </w:r>
      <w:r w:rsidR="009A1D99">
        <w:rPr>
          <w:rFonts w:hint="eastAsia"/>
        </w:rPr>
        <w:t>８</w:t>
      </w:r>
      <w:r>
        <w:rPr>
          <w:rFonts w:hint="eastAsia"/>
        </w:rPr>
        <w:t>号の申し出は、書面にて行うものとする。</w:t>
      </w:r>
    </w:p>
    <w:p w:rsidR="00D718A7" w:rsidRPr="00D718A7" w:rsidRDefault="00D718A7">
      <w:pPr>
        <w:pStyle w:val="a4"/>
      </w:pPr>
      <w:r>
        <w:rPr>
          <w:rFonts w:hint="eastAsia"/>
        </w:rPr>
        <w:t xml:space="preserve">３　</w:t>
      </w:r>
      <w:r w:rsidR="006455C7">
        <w:rPr>
          <w:rFonts w:hint="eastAsia"/>
        </w:rPr>
        <w:t>甲は、登録抹消措置を行ったときは、乙に対し書面をもって通知するものとする。</w:t>
      </w:r>
    </w:p>
    <w:p w:rsidR="00AB40E3" w:rsidRDefault="006455C7">
      <w:pPr>
        <w:pStyle w:val="a4"/>
      </w:pPr>
      <w:r>
        <w:rPr>
          <w:rFonts w:hint="eastAsia"/>
        </w:rPr>
        <w:t>４</w:t>
      </w:r>
      <w:r w:rsidR="00AB40E3">
        <w:rPr>
          <w:rFonts w:hint="eastAsia"/>
        </w:rPr>
        <w:t xml:space="preserve">  </w:t>
      </w:r>
      <w:r w:rsidR="00AB40E3">
        <w:rPr>
          <w:rFonts w:hint="eastAsia"/>
        </w:rPr>
        <w:t>乙は、</w:t>
      </w:r>
      <w:r>
        <w:rPr>
          <w:rFonts w:hint="eastAsia"/>
        </w:rPr>
        <w:t>第１</w:t>
      </w:r>
      <w:r w:rsidR="00AB40E3">
        <w:rPr>
          <w:rFonts w:hint="eastAsia"/>
        </w:rPr>
        <w:t>項の規定により</w:t>
      </w:r>
      <w:r>
        <w:rPr>
          <w:rFonts w:hint="eastAsia"/>
        </w:rPr>
        <w:t>登録抹消措置を</w:t>
      </w:r>
      <w:r w:rsidR="00AB40E3">
        <w:rPr>
          <w:rFonts w:hint="eastAsia"/>
        </w:rPr>
        <w:t>された場合において、甲に損害が生じた場合は、これを賠償しなければならない。</w:t>
      </w:r>
    </w:p>
    <w:p w:rsidR="00AB40E3" w:rsidRDefault="00AB40E3">
      <w:pPr>
        <w:pStyle w:val="a4"/>
      </w:pPr>
      <w:r>
        <w:rPr>
          <w:rFonts w:hint="eastAsia"/>
        </w:rPr>
        <w:t>３</w:t>
      </w:r>
      <w:r>
        <w:rPr>
          <w:rFonts w:hint="eastAsia"/>
        </w:rPr>
        <w:t xml:space="preserve">  </w:t>
      </w:r>
      <w:r>
        <w:rPr>
          <w:rFonts w:hint="eastAsia"/>
        </w:rPr>
        <w:t>第１項の規定により協定を解除した場合において、乙に損害が生じても、甲はその責めを負わない。</w:t>
      </w:r>
    </w:p>
    <w:p w:rsidR="00AB40E3" w:rsidRDefault="00AB40E3">
      <w:pPr>
        <w:pStyle w:val="a4"/>
      </w:pPr>
      <w:r>
        <w:rPr>
          <w:rFonts w:hint="eastAsia"/>
        </w:rPr>
        <w:t>４</w:t>
      </w:r>
      <w:r>
        <w:rPr>
          <w:rFonts w:hint="eastAsia"/>
        </w:rPr>
        <w:t xml:space="preserve">  </w:t>
      </w:r>
      <w:r w:rsidR="00E06F90">
        <w:rPr>
          <w:rFonts w:hint="eastAsia"/>
        </w:rPr>
        <w:t>第１項に定める場合のほか、甲または</w:t>
      </w:r>
      <w:r>
        <w:rPr>
          <w:rFonts w:hint="eastAsia"/>
        </w:rPr>
        <w:t>乙は、１ヶ月前までに予告し、この協定を解除することができる。</w:t>
      </w:r>
    </w:p>
    <w:p w:rsidR="002E37A1" w:rsidRDefault="002E37A1">
      <w:pPr>
        <w:pStyle w:val="a4"/>
      </w:pPr>
    </w:p>
    <w:p w:rsidR="00AB40E3" w:rsidRDefault="00AB40E3">
      <w:pPr>
        <w:pStyle w:val="a4"/>
      </w:pPr>
      <w:r>
        <w:rPr>
          <w:rFonts w:hint="eastAsia"/>
        </w:rPr>
        <w:t>第１</w:t>
      </w:r>
      <w:r w:rsidR="00F26FD5">
        <w:rPr>
          <w:rFonts w:hint="eastAsia"/>
        </w:rPr>
        <w:t>３</w:t>
      </w:r>
      <w:r>
        <w:rPr>
          <w:rFonts w:hint="eastAsia"/>
        </w:rPr>
        <w:t>条　乙は、次の各号の一に該当するときは、速やかに甲に届けなければならない。</w:t>
      </w:r>
    </w:p>
    <w:p w:rsidR="00AB40E3" w:rsidRDefault="00AB40E3">
      <w:pPr>
        <w:pStyle w:val="a4"/>
      </w:pPr>
      <w:r>
        <w:rPr>
          <w:rFonts w:hint="eastAsia"/>
        </w:rPr>
        <w:t>（１）営業を廃止又は休止しようとするとき。</w:t>
      </w:r>
    </w:p>
    <w:p w:rsidR="00AB40E3" w:rsidRDefault="00AB40E3">
      <w:pPr>
        <w:pStyle w:val="a4"/>
      </w:pPr>
      <w:r>
        <w:rPr>
          <w:rFonts w:hint="eastAsia"/>
        </w:rPr>
        <w:t>（２）社名変更、住所変更、又は代表者の変更があったとき。</w:t>
      </w:r>
    </w:p>
    <w:p w:rsidR="00473CFC" w:rsidRDefault="00473CFC">
      <w:pPr>
        <w:pStyle w:val="a4"/>
      </w:pPr>
    </w:p>
    <w:p w:rsidR="00473CFC" w:rsidRPr="00365B47" w:rsidRDefault="00F26FD5">
      <w:pPr>
        <w:pStyle w:val="a4"/>
      </w:pPr>
      <w:r>
        <w:rPr>
          <w:rFonts w:hint="eastAsia"/>
        </w:rPr>
        <w:t>第１４</w:t>
      </w:r>
      <w:r w:rsidR="00473CFC" w:rsidRPr="00365B47">
        <w:rPr>
          <w:rFonts w:hint="eastAsia"/>
        </w:rPr>
        <w:t>条　乙は、担当する地区の空家について甲から依頼があったときは、依頼された空家に異常が無いか確認し甲へ報告</w:t>
      </w:r>
      <w:r w:rsidR="00BD1BCE" w:rsidRPr="00365B47">
        <w:rPr>
          <w:rFonts w:hint="eastAsia"/>
        </w:rPr>
        <w:t>する</w:t>
      </w:r>
      <w:r w:rsidR="00473CFC" w:rsidRPr="00365B47">
        <w:rPr>
          <w:rFonts w:hint="eastAsia"/>
        </w:rPr>
        <w:t>ものとする。</w:t>
      </w:r>
    </w:p>
    <w:p w:rsidR="002E37A1" w:rsidRPr="00F26FD5" w:rsidRDefault="002E37A1">
      <w:pPr>
        <w:pStyle w:val="a4"/>
      </w:pPr>
    </w:p>
    <w:p w:rsidR="00AB40E3" w:rsidRPr="00365B47" w:rsidRDefault="00AB40E3">
      <w:pPr>
        <w:pStyle w:val="a4"/>
      </w:pPr>
      <w:r>
        <w:rPr>
          <w:rFonts w:hint="eastAsia"/>
        </w:rPr>
        <w:t>第</w:t>
      </w:r>
      <w:r w:rsidRPr="00365B47">
        <w:rPr>
          <w:rFonts w:hint="eastAsia"/>
        </w:rPr>
        <w:t>１</w:t>
      </w:r>
      <w:r w:rsidR="00F26FD5">
        <w:rPr>
          <w:rFonts w:hint="eastAsia"/>
        </w:rPr>
        <w:t>５</w:t>
      </w:r>
      <w:r w:rsidRPr="00365B47">
        <w:rPr>
          <w:rFonts w:hint="eastAsia"/>
        </w:rPr>
        <w:t>条　乙は、この協定によって生ずる一切の権利及び義務を第三者に譲渡又は継承させてはならない。</w:t>
      </w:r>
    </w:p>
    <w:p w:rsidR="002E37A1" w:rsidRPr="00365B47" w:rsidRDefault="002E37A1">
      <w:pPr>
        <w:pStyle w:val="a4"/>
      </w:pPr>
    </w:p>
    <w:p w:rsidR="00AB40E3" w:rsidRDefault="00AB40E3">
      <w:pPr>
        <w:pStyle w:val="a4"/>
      </w:pPr>
      <w:r w:rsidRPr="00365B47">
        <w:rPr>
          <w:rFonts w:hint="eastAsia"/>
        </w:rPr>
        <w:t>第１</w:t>
      </w:r>
      <w:r w:rsidR="00F26FD5">
        <w:rPr>
          <w:rFonts w:hint="eastAsia"/>
        </w:rPr>
        <w:t>６</w:t>
      </w:r>
      <w:r>
        <w:rPr>
          <w:rFonts w:hint="eastAsia"/>
        </w:rPr>
        <w:t>条　この協定の各条項の解釈について疑義が生じたとき、又はこの協定に定めのない事項については、甲乙協議して定めるものとする。</w:t>
      </w:r>
    </w:p>
    <w:p w:rsidR="00AB40E3" w:rsidRDefault="00AB40E3">
      <w:pPr>
        <w:pStyle w:val="a4"/>
      </w:pPr>
    </w:p>
    <w:p w:rsidR="00AB40E3" w:rsidRPr="00F26FD5" w:rsidRDefault="00AB40E3">
      <w:pPr>
        <w:pStyle w:val="a4"/>
      </w:pPr>
    </w:p>
    <w:p w:rsidR="00AB40E3" w:rsidRDefault="00AB40E3" w:rsidP="00FC2EDA">
      <w:pPr>
        <w:pStyle w:val="a4"/>
        <w:rPr>
          <w:rFonts w:ascii="ＭＳ Ｐゴシック" w:hAnsi="ＭＳ Ｐゴシック"/>
        </w:rPr>
      </w:pPr>
      <w:r>
        <w:rPr>
          <w:rFonts w:hint="eastAsia"/>
        </w:rPr>
        <w:t>この協定を証するため、協定書２通作成し、甲乙記名押印のうえ、各自１通を保有する。</w:t>
      </w:r>
    </w:p>
    <w:sectPr w:rsidR="00AB40E3">
      <w:pgSz w:w="11906" w:h="16838" w:code="9"/>
      <w:pgMar w:top="1418" w:right="1418" w:bottom="1418" w:left="1418" w:header="851" w:footer="992" w:gutter="0"/>
      <w:cols w:space="425"/>
      <w:docGrid w:type="linesAndChars" w:linePitch="424"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773" w:rsidRDefault="000A7773" w:rsidP="002E33FD">
      <w:r>
        <w:separator/>
      </w:r>
    </w:p>
  </w:endnote>
  <w:endnote w:type="continuationSeparator" w:id="0">
    <w:p w:rsidR="000A7773" w:rsidRDefault="000A7773" w:rsidP="002E3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773" w:rsidRDefault="000A7773" w:rsidP="002E33FD">
      <w:r>
        <w:separator/>
      </w:r>
    </w:p>
  </w:footnote>
  <w:footnote w:type="continuationSeparator" w:id="0">
    <w:p w:rsidR="000A7773" w:rsidRDefault="000A7773" w:rsidP="002E3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2D15"/>
    <w:multiLevelType w:val="hybridMultilevel"/>
    <w:tmpl w:val="6BCAB1FC"/>
    <w:lvl w:ilvl="0" w:tplc="B5BA40F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7D1FFF"/>
    <w:multiLevelType w:val="hybridMultilevel"/>
    <w:tmpl w:val="8E304120"/>
    <w:lvl w:ilvl="0" w:tplc="02EEBB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F33BCC"/>
    <w:multiLevelType w:val="hybridMultilevel"/>
    <w:tmpl w:val="AB3EDA26"/>
    <w:lvl w:ilvl="0" w:tplc="989289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6936E4"/>
    <w:multiLevelType w:val="hybridMultilevel"/>
    <w:tmpl w:val="40BE046A"/>
    <w:lvl w:ilvl="0" w:tplc="F61AE9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107643"/>
    <w:multiLevelType w:val="hybridMultilevel"/>
    <w:tmpl w:val="53962A3C"/>
    <w:lvl w:ilvl="0" w:tplc="2A10363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7677F4"/>
    <w:multiLevelType w:val="hybridMultilevel"/>
    <w:tmpl w:val="BA84E6BC"/>
    <w:lvl w:ilvl="0" w:tplc="377882C2">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B0F613E"/>
    <w:multiLevelType w:val="hybridMultilevel"/>
    <w:tmpl w:val="A476ED20"/>
    <w:lvl w:ilvl="0" w:tplc="FAD0B994">
      <w:start w:val="1"/>
      <w:numFmt w:val="decimalFullWidth"/>
      <w:lvlText w:val="（%1）"/>
      <w:lvlJc w:val="left"/>
      <w:pPr>
        <w:tabs>
          <w:tab w:val="num" w:pos="720"/>
        </w:tabs>
        <w:ind w:left="720" w:hanging="720"/>
      </w:pPr>
      <w:rPr>
        <w:rFonts w:hint="default"/>
      </w:rPr>
    </w:lvl>
    <w:lvl w:ilvl="1" w:tplc="64EE9BC2">
      <w:start w:val="1"/>
      <w:numFmt w:val="aiueoFullWidth"/>
      <w:lvlText w:val="%2）"/>
      <w:lvlJc w:val="left"/>
      <w:pPr>
        <w:tabs>
          <w:tab w:val="num" w:pos="870"/>
        </w:tabs>
        <w:ind w:left="870" w:hanging="45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0C537F"/>
    <w:multiLevelType w:val="hybridMultilevel"/>
    <w:tmpl w:val="0A8ACFFE"/>
    <w:lvl w:ilvl="0" w:tplc="0C706CB0">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8" w15:restartNumberingAfterBreak="0">
    <w:nsid w:val="45580E86"/>
    <w:multiLevelType w:val="hybridMultilevel"/>
    <w:tmpl w:val="C8667F2C"/>
    <w:lvl w:ilvl="0" w:tplc="371E022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1527843"/>
    <w:multiLevelType w:val="hybridMultilevel"/>
    <w:tmpl w:val="C4F2FC94"/>
    <w:lvl w:ilvl="0" w:tplc="F5A432D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34D01ED"/>
    <w:multiLevelType w:val="hybridMultilevel"/>
    <w:tmpl w:val="DF4E72B8"/>
    <w:lvl w:ilvl="0" w:tplc="DB54E05C">
      <w:start w:val="4"/>
      <w:numFmt w:val="decimalFullWidth"/>
      <w:lvlText w:val="第%1条"/>
      <w:lvlJc w:val="left"/>
      <w:pPr>
        <w:tabs>
          <w:tab w:val="num" w:pos="876"/>
        </w:tabs>
        <w:ind w:left="876" w:hanging="87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49A225E"/>
    <w:multiLevelType w:val="hybridMultilevel"/>
    <w:tmpl w:val="A02C1EFA"/>
    <w:lvl w:ilvl="0" w:tplc="8334E46C">
      <w:start w:val="1"/>
      <w:numFmt w:val="aiueoFullWidth"/>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12" w15:restartNumberingAfterBreak="0">
    <w:nsid w:val="74E26033"/>
    <w:multiLevelType w:val="hybridMultilevel"/>
    <w:tmpl w:val="A508A6E2"/>
    <w:lvl w:ilvl="0" w:tplc="33BE6734">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4EF56A6"/>
    <w:multiLevelType w:val="hybridMultilevel"/>
    <w:tmpl w:val="66D8F640"/>
    <w:lvl w:ilvl="0" w:tplc="ED2A05D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2"/>
  </w:num>
  <w:num w:numId="3">
    <w:abstractNumId w:val="10"/>
  </w:num>
  <w:num w:numId="4">
    <w:abstractNumId w:val="7"/>
  </w:num>
  <w:num w:numId="5">
    <w:abstractNumId w:val="13"/>
  </w:num>
  <w:num w:numId="6">
    <w:abstractNumId w:val="11"/>
  </w:num>
  <w:num w:numId="7">
    <w:abstractNumId w:val="2"/>
  </w:num>
  <w:num w:numId="8">
    <w:abstractNumId w:val="3"/>
  </w:num>
  <w:num w:numId="9">
    <w:abstractNumId w:val="0"/>
  </w:num>
  <w:num w:numId="10">
    <w:abstractNumId w:val="9"/>
  </w:num>
  <w:num w:numId="11">
    <w:abstractNumId w:val="1"/>
  </w:num>
  <w:num w:numId="12">
    <w:abstractNumId w:val="6"/>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212"/>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49F"/>
    <w:rsid w:val="00017518"/>
    <w:rsid w:val="000458E1"/>
    <w:rsid w:val="00066D51"/>
    <w:rsid w:val="000A7773"/>
    <w:rsid w:val="000F2162"/>
    <w:rsid w:val="00122A99"/>
    <w:rsid w:val="00196FF6"/>
    <w:rsid w:val="001C4424"/>
    <w:rsid w:val="001F3631"/>
    <w:rsid w:val="00293469"/>
    <w:rsid w:val="002E33FD"/>
    <w:rsid w:val="002E37A1"/>
    <w:rsid w:val="002F3766"/>
    <w:rsid w:val="003405A8"/>
    <w:rsid w:val="00365B47"/>
    <w:rsid w:val="0037352D"/>
    <w:rsid w:val="003A08F7"/>
    <w:rsid w:val="003D0B29"/>
    <w:rsid w:val="003D331A"/>
    <w:rsid w:val="00404D6B"/>
    <w:rsid w:val="004355AD"/>
    <w:rsid w:val="00471CCA"/>
    <w:rsid w:val="00473CFC"/>
    <w:rsid w:val="00487497"/>
    <w:rsid w:val="004B7F64"/>
    <w:rsid w:val="004F0723"/>
    <w:rsid w:val="0050350C"/>
    <w:rsid w:val="0050749F"/>
    <w:rsid w:val="00564F0B"/>
    <w:rsid w:val="00630D10"/>
    <w:rsid w:val="006449B0"/>
    <w:rsid w:val="006455C7"/>
    <w:rsid w:val="0066302A"/>
    <w:rsid w:val="006B4842"/>
    <w:rsid w:val="006D5676"/>
    <w:rsid w:val="006F4192"/>
    <w:rsid w:val="0072643F"/>
    <w:rsid w:val="00780026"/>
    <w:rsid w:val="007D0AAF"/>
    <w:rsid w:val="007D6AA4"/>
    <w:rsid w:val="00897F8D"/>
    <w:rsid w:val="008E2EF5"/>
    <w:rsid w:val="008E71C7"/>
    <w:rsid w:val="00944F2A"/>
    <w:rsid w:val="009A1D99"/>
    <w:rsid w:val="009C7B01"/>
    <w:rsid w:val="00A414B6"/>
    <w:rsid w:val="00A64DDF"/>
    <w:rsid w:val="00A81EFD"/>
    <w:rsid w:val="00A8639E"/>
    <w:rsid w:val="00AA26D9"/>
    <w:rsid w:val="00AA4EEF"/>
    <w:rsid w:val="00AB40E3"/>
    <w:rsid w:val="00AD7B9A"/>
    <w:rsid w:val="00B674AB"/>
    <w:rsid w:val="00BA37CF"/>
    <w:rsid w:val="00BC0D5B"/>
    <w:rsid w:val="00BC6104"/>
    <w:rsid w:val="00BD1BCE"/>
    <w:rsid w:val="00BD6564"/>
    <w:rsid w:val="00D136D2"/>
    <w:rsid w:val="00D6049D"/>
    <w:rsid w:val="00D718A7"/>
    <w:rsid w:val="00DD73F8"/>
    <w:rsid w:val="00DF1BDE"/>
    <w:rsid w:val="00E06F90"/>
    <w:rsid w:val="00E26B09"/>
    <w:rsid w:val="00E85236"/>
    <w:rsid w:val="00EB649C"/>
    <w:rsid w:val="00EE3A61"/>
    <w:rsid w:val="00F038DB"/>
    <w:rsid w:val="00F26FD5"/>
    <w:rsid w:val="00F82F89"/>
    <w:rsid w:val="00F847C2"/>
    <w:rsid w:val="00FB610C"/>
    <w:rsid w:val="00FC2EDA"/>
    <w:rsid w:val="00FC6BF3"/>
    <w:rsid w:val="00FF3368"/>
    <w:rsid w:val="00FF5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9F77589"/>
  <w15:chartTrackingRefBased/>
  <w15:docId w15:val="{5FB59BB0-E3EE-405B-86A6-02D8D7DA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Ｐゴシック"/>
      <w:sz w:val="22"/>
    </w:rPr>
  </w:style>
  <w:style w:type="paragraph" w:styleId="a4">
    <w:name w:val="Body Text Indent"/>
    <w:basedOn w:val="a"/>
    <w:link w:val="a5"/>
    <w:pPr>
      <w:ind w:left="221" w:hangingChars="100" w:hanging="221"/>
    </w:pPr>
    <w:rPr>
      <w:rFonts w:eastAsia="ＭＳ Ｐゴシック"/>
    </w:rPr>
  </w:style>
  <w:style w:type="paragraph" w:styleId="a6">
    <w:name w:val="List"/>
    <w:basedOn w:val="a"/>
    <w:pPr>
      <w:ind w:left="200" w:hangingChars="200" w:hanging="200"/>
    </w:pPr>
  </w:style>
  <w:style w:type="paragraph" w:styleId="2">
    <w:name w:val="Body Text Indent 2"/>
    <w:basedOn w:val="a"/>
    <w:pPr>
      <w:ind w:leftChars="100" w:left="442" w:hangingChars="100" w:hanging="221"/>
    </w:pPr>
    <w:rPr>
      <w:rFonts w:ascii="ＭＳ Ｐゴシック" w:eastAsia="ＭＳ Ｐゴシック" w:hAnsi="ＭＳ Ｐゴシック"/>
      <w:szCs w:val="22"/>
    </w:rPr>
  </w:style>
  <w:style w:type="paragraph" w:styleId="a7">
    <w:name w:val="header"/>
    <w:basedOn w:val="a"/>
    <w:link w:val="a8"/>
    <w:rsid w:val="002E33FD"/>
    <w:pPr>
      <w:tabs>
        <w:tab w:val="center" w:pos="4252"/>
        <w:tab w:val="right" w:pos="8504"/>
      </w:tabs>
      <w:snapToGrid w:val="0"/>
    </w:pPr>
  </w:style>
  <w:style w:type="character" w:customStyle="1" w:styleId="a8">
    <w:name w:val="ヘッダー (文字)"/>
    <w:link w:val="a7"/>
    <w:rsid w:val="002E33FD"/>
    <w:rPr>
      <w:kern w:val="2"/>
      <w:sz w:val="21"/>
      <w:szCs w:val="24"/>
    </w:rPr>
  </w:style>
  <w:style w:type="paragraph" w:styleId="a9">
    <w:name w:val="footer"/>
    <w:basedOn w:val="a"/>
    <w:link w:val="aa"/>
    <w:rsid w:val="002E33FD"/>
    <w:pPr>
      <w:tabs>
        <w:tab w:val="center" w:pos="4252"/>
        <w:tab w:val="right" w:pos="8504"/>
      </w:tabs>
      <w:snapToGrid w:val="0"/>
    </w:pPr>
  </w:style>
  <w:style w:type="character" w:customStyle="1" w:styleId="aa">
    <w:name w:val="フッター (文字)"/>
    <w:link w:val="a9"/>
    <w:rsid w:val="002E33FD"/>
    <w:rPr>
      <w:kern w:val="2"/>
      <w:sz w:val="21"/>
      <w:szCs w:val="24"/>
    </w:rPr>
  </w:style>
  <w:style w:type="paragraph" w:styleId="3">
    <w:name w:val="Body Text Indent 3"/>
    <w:basedOn w:val="a"/>
    <w:link w:val="30"/>
    <w:rsid w:val="002E37A1"/>
    <w:pPr>
      <w:ind w:leftChars="400" w:left="851"/>
    </w:pPr>
    <w:rPr>
      <w:sz w:val="16"/>
      <w:szCs w:val="16"/>
    </w:rPr>
  </w:style>
  <w:style w:type="character" w:customStyle="1" w:styleId="30">
    <w:name w:val="本文インデント 3 (文字)"/>
    <w:link w:val="3"/>
    <w:rsid w:val="002E37A1"/>
    <w:rPr>
      <w:kern w:val="2"/>
      <w:sz w:val="16"/>
      <w:szCs w:val="16"/>
    </w:rPr>
  </w:style>
  <w:style w:type="paragraph" w:styleId="ab">
    <w:name w:val="Balloon Text"/>
    <w:basedOn w:val="a"/>
    <w:link w:val="ac"/>
    <w:rsid w:val="004B7F64"/>
    <w:rPr>
      <w:rFonts w:ascii="Arial" w:eastAsia="ＭＳ ゴシック" w:hAnsi="Arial"/>
      <w:sz w:val="18"/>
      <w:szCs w:val="18"/>
    </w:rPr>
  </w:style>
  <w:style w:type="character" w:customStyle="1" w:styleId="ac">
    <w:name w:val="吹き出し (文字)"/>
    <w:link w:val="ab"/>
    <w:rsid w:val="004B7F64"/>
    <w:rPr>
      <w:rFonts w:ascii="Arial" w:eastAsia="ＭＳ ゴシック" w:hAnsi="Arial" w:cs="Times New Roman"/>
      <w:kern w:val="2"/>
      <w:sz w:val="18"/>
      <w:szCs w:val="18"/>
    </w:rPr>
  </w:style>
  <w:style w:type="character" w:customStyle="1" w:styleId="a5">
    <w:name w:val="本文インデント (文字)"/>
    <w:link w:val="a4"/>
    <w:rsid w:val="009A1D99"/>
    <w:rPr>
      <w:rFonts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16891-F5FC-4F02-8FA5-844D562C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2635</Words>
  <Characters>313</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千葉市住宅供給公社</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102003</dc:creator>
  <cp:keywords/>
  <cp:lastModifiedBy>渡辺　裕之</cp:lastModifiedBy>
  <cp:revision>3</cp:revision>
  <cp:lastPrinted>2024-08-30T06:17:00Z</cp:lastPrinted>
  <dcterms:created xsi:type="dcterms:W3CDTF">2024-08-30T06:16:00Z</dcterms:created>
  <dcterms:modified xsi:type="dcterms:W3CDTF">2024-08-30T06:19:00Z</dcterms:modified>
</cp:coreProperties>
</file>